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BF27" w14:textId="77777777" w:rsidR="00574004" w:rsidRPr="00CC0515" w:rsidRDefault="00574004" w:rsidP="00CC0515">
      <w:pPr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CC0515">
        <w:rPr>
          <w:rFonts w:cstheme="minorHAnsi"/>
          <w:b/>
          <w:bCs/>
          <w:noProof/>
          <w:color w:val="000000" w:themeColor="text1"/>
        </w:rPr>
        <w:drawing>
          <wp:inline distT="0" distB="0" distL="0" distR="0" wp14:anchorId="54BD8267" wp14:editId="05409CD0">
            <wp:extent cx="5760720" cy="3240405"/>
            <wp:effectExtent l="0" t="0" r="0" b="0"/>
            <wp:docPr id="148975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5588" name="Obraz 1489755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3BF8" w14:textId="09D62690" w:rsidR="00574004" w:rsidRPr="00CC0515" w:rsidRDefault="00574004" w:rsidP="00CC0515">
      <w:pPr>
        <w:pStyle w:val="Nagwek1"/>
        <w:spacing w:before="480" w:beforeAutospacing="0" w:line="360" w:lineRule="auto"/>
        <w:rPr>
          <w:rStyle w:val="Pogrubienie"/>
          <w:rFonts w:asciiTheme="majorHAnsi" w:eastAsiaTheme="majorEastAsia" w:hAnsiTheme="majorHAnsi" w:cstheme="majorHAnsi"/>
          <w:b/>
          <w:bCs/>
          <w:color w:val="000000" w:themeColor="text1"/>
        </w:rPr>
      </w:pPr>
      <w:bookmarkStart w:id="0" w:name="_Toc177374351"/>
      <w:r w:rsidRPr="00CC0515">
        <w:rPr>
          <w:rStyle w:val="Pogrubienie"/>
          <w:rFonts w:asciiTheme="majorHAnsi" w:eastAsiaTheme="majorEastAsia" w:hAnsiTheme="majorHAnsi" w:cstheme="majorHAnsi"/>
          <w:b/>
          <w:bCs/>
          <w:color w:val="000000" w:themeColor="text1"/>
        </w:rPr>
        <w:t>6. Międzynarodowy Festiwal i Konkurs Skrzypcowy im. Karola Lipińskiego - program</w:t>
      </w:r>
      <w:bookmarkEnd w:id="0"/>
    </w:p>
    <w:p w14:paraId="66CB7C39" w14:textId="77777777" w:rsidR="00574004" w:rsidRPr="00CC0515" w:rsidRDefault="00574004" w:rsidP="00CC0515">
      <w:pPr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CC0515">
        <w:rPr>
          <w:rFonts w:cstheme="minorHAnsi"/>
          <w:b/>
          <w:bCs/>
          <w:color w:val="000000" w:themeColor="text1"/>
        </w:rPr>
        <w:t>Toruń, 20.09-6.10.2024</w:t>
      </w:r>
    </w:p>
    <w:sdt>
      <w:sdtPr>
        <w:rPr>
          <w:rFonts w:asciiTheme="minorHAnsi" w:eastAsiaTheme="minorHAnsi" w:hAnsiTheme="minorHAnsi" w:cstheme="minorHAnsi"/>
          <w:color w:val="000000" w:themeColor="text1"/>
          <w:kern w:val="2"/>
          <w:sz w:val="24"/>
          <w:szCs w:val="24"/>
          <w:lang w:eastAsia="en-US"/>
        </w:rPr>
        <w:id w:val="1904871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697C76" w14:textId="77777777" w:rsidR="00574004" w:rsidRPr="00CC0515" w:rsidRDefault="00574004" w:rsidP="00CC0515">
          <w:pPr>
            <w:pStyle w:val="Nagwekspisutreci"/>
            <w:spacing w:before="480" w:line="360" w:lineRule="auto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CC0515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5C976622" w14:textId="551765C1" w:rsidR="00E66B79" w:rsidRDefault="0057400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CC0515">
            <w:rPr>
              <w:rFonts w:cstheme="minorHAnsi"/>
              <w:b/>
              <w:bCs/>
              <w:color w:val="000000" w:themeColor="text1"/>
            </w:rPr>
            <w:fldChar w:fldCharType="begin"/>
          </w:r>
          <w:r w:rsidRPr="00CC0515">
            <w:rPr>
              <w:rFonts w:cstheme="minorHAnsi"/>
              <w:b/>
              <w:bCs/>
              <w:color w:val="000000" w:themeColor="text1"/>
            </w:rPr>
            <w:instrText xml:space="preserve"> TOC \o "1-3" \h \z \u </w:instrText>
          </w:r>
          <w:r w:rsidRPr="00CC0515">
            <w:rPr>
              <w:rFonts w:cstheme="minorHAnsi"/>
              <w:b/>
              <w:bCs/>
              <w:color w:val="000000" w:themeColor="text1"/>
            </w:rPr>
            <w:fldChar w:fldCharType="separate"/>
          </w:r>
          <w:hyperlink w:anchor="_Toc177374351" w:history="1">
            <w:r w:rsidR="00E66B79" w:rsidRPr="006F599B">
              <w:rPr>
                <w:rStyle w:val="Hipercze"/>
                <w:rFonts w:asciiTheme="majorHAnsi" w:eastAsiaTheme="majorEastAsia" w:hAnsiTheme="majorHAnsi" w:cstheme="majorHAnsi"/>
                <w:noProof/>
              </w:rPr>
              <w:t>6. Międzynarodowy Festiwal i Konkurs Skrzypcowy im. Karola Lipińskiego - program</w:t>
            </w:r>
            <w:r w:rsidR="00E66B79">
              <w:rPr>
                <w:noProof/>
                <w:webHidden/>
              </w:rPr>
              <w:tab/>
            </w:r>
            <w:r w:rsidR="00E66B79">
              <w:rPr>
                <w:noProof/>
                <w:webHidden/>
              </w:rPr>
              <w:fldChar w:fldCharType="begin"/>
            </w:r>
            <w:r w:rsidR="00E66B79">
              <w:rPr>
                <w:noProof/>
                <w:webHidden/>
              </w:rPr>
              <w:instrText xml:space="preserve"> PAGEREF _Toc177374351 \h </w:instrText>
            </w:r>
            <w:r w:rsidR="00E66B79">
              <w:rPr>
                <w:noProof/>
                <w:webHidden/>
              </w:rPr>
            </w:r>
            <w:r w:rsidR="00E66B79">
              <w:rPr>
                <w:noProof/>
                <w:webHidden/>
              </w:rPr>
              <w:fldChar w:fldCharType="separate"/>
            </w:r>
            <w:r w:rsidR="00E66B79">
              <w:rPr>
                <w:noProof/>
                <w:webHidden/>
              </w:rPr>
              <w:t>1</w:t>
            </w:r>
            <w:r w:rsidR="00E66B79">
              <w:rPr>
                <w:noProof/>
                <w:webHidden/>
              </w:rPr>
              <w:fldChar w:fldCharType="end"/>
            </w:r>
          </w:hyperlink>
        </w:p>
        <w:p w14:paraId="37361014" w14:textId="75D61D6B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2" w:history="1">
            <w:r w:rsidRPr="006F599B">
              <w:rPr>
                <w:rStyle w:val="Hipercze"/>
                <w:rFonts w:cstheme="majorHAnsi"/>
                <w:b/>
                <w:bCs/>
                <w:noProof/>
              </w:rPr>
              <w:t>Lead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38E0F" w14:textId="7CFE0A54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3" w:history="1">
            <w:r w:rsidRPr="006F599B">
              <w:rPr>
                <w:rStyle w:val="Hipercze"/>
                <w:b/>
                <w:bCs/>
                <w:noProof/>
              </w:rPr>
              <w:t>Gala otwarcia festiwalu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D912A" w14:textId="17AC345C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4" w:history="1">
            <w:r w:rsidRPr="006F599B">
              <w:rPr>
                <w:rStyle w:val="Hipercze"/>
                <w:b/>
                <w:bCs/>
                <w:noProof/>
              </w:rPr>
              <w:t>Hollywood i Broadway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6EF8B" w14:textId="51EDB546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5" w:history="1">
            <w:r w:rsidRPr="006F599B">
              <w:rPr>
                <w:rStyle w:val="Hipercze"/>
                <w:b/>
                <w:bCs/>
                <w:noProof/>
              </w:rPr>
              <w:t>Dwa najgorętsze nazwiska polskiego jazzu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087EE" w14:textId="18FCCC11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6" w:history="1">
            <w:r w:rsidRPr="006F599B">
              <w:rPr>
                <w:rStyle w:val="Hipercze"/>
                <w:b/>
                <w:bCs/>
                <w:noProof/>
              </w:rPr>
              <w:t>Wykłady z recitalem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B8689" w14:textId="0A42B908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7" w:history="1">
            <w:r w:rsidRPr="006F599B">
              <w:rPr>
                <w:rStyle w:val="Hipercze"/>
                <w:b/>
                <w:bCs/>
                <w:noProof/>
              </w:rPr>
              <w:t>Konkurs skrzypcowy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4FDC8" w14:textId="4AEBE0F0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8" w:history="1">
            <w:r w:rsidRPr="006F599B">
              <w:rPr>
                <w:rStyle w:val="Hipercze"/>
                <w:b/>
                <w:bCs/>
                <w:noProof/>
              </w:rPr>
              <w:t>Wieczór z muzyką polską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8420" w14:textId="08B6EBE1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59" w:history="1">
            <w:r w:rsidRPr="006F599B">
              <w:rPr>
                <w:rStyle w:val="Hipercze"/>
                <w:b/>
                <w:bCs/>
                <w:noProof/>
              </w:rPr>
              <w:t>Skrzypce&amp;pianino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18861" w14:textId="3A329394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60" w:history="1">
            <w:r w:rsidRPr="006F599B">
              <w:rPr>
                <w:rStyle w:val="Hipercze"/>
                <w:b/>
                <w:bCs/>
                <w:noProof/>
              </w:rPr>
              <w:t>Lutnik – to brzmi dumnie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9F063" w14:textId="24D9FE9F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61" w:history="1">
            <w:r w:rsidRPr="006F599B">
              <w:rPr>
                <w:rStyle w:val="Hipercze"/>
                <w:b/>
                <w:bCs/>
                <w:noProof/>
              </w:rPr>
              <w:t>Finał konkursu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80F88" w14:textId="04E33CFB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62" w:history="1">
            <w:r w:rsidRPr="006F599B">
              <w:rPr>
                <w:rStyle w:val="Hipercze"/>
                <w:b/>
                <w:bCs/>
                <w:noProof/>
              </w:rPr>
              <w:t>Organizator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8C120" w14:textId="0C265873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63" w:history="1">
            <w:r w:rsidRPr="006F599B">
              <w:rPr>
                <w:rStyle w:val="Hipercze"/>
                <w:b/>
                <w:bCs/>
                <w:noProof/>
              </w:rPr>
              <w:t>Kontakt dla mediów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5D7F9" w14:textId="631EF451" w:rsidR="00E66B79" w:rsidRDefault="00E66B7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77374364" w:history="1">
            <w:r w:rsidRPr="006F599B">
              <w:rPr>
                <w:rStyle w:val="Hipercze"/>
                <w:rFonts w:cstheme="minorHAnsi"/>
                <w:b/>
                <w:bCs/>
                <w:noProof/>
              </w:rPr>
              <w:t>Kontakt w sprawie konkursu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E03A9" w14:textId="3ADB1BC9" w:rsidR="00574004" w:rsidRPr="00CC0515" w:rsidRDefault="00574004" w:rsidP="00CC0515">
          <w:pPr>
            <w:spacing w:line="360" w:lineRule="auto"/>
            <w:rPr>
              <w:rFonts w:cstheme="minorHAnsi"/>
              <w:color w:val="000000" w:themeColor="text1"/>
            </w:rPr>
          </w:pPr>
          <w:r w:rsidRPr="00CC0515">
            <w:rPr>
              <w:rFonts w:cstheme="minorHAnsi"/>
              <w:b/>
              <w:bCs/>
              <w:color w:val="000000" w:themeColor="text1"/>
            </w:rPr>
            <w:fldChar w:fldCharType="end"/>
          </w:r>
        </w:p>
      </w:sdtContent>
    </w:sdt>
    <w:bookmarkStart w:id="1" w:name="_Toc75349095" w:displacedByCustomXml="prev"/>
    <w:p w14:paraId="64AF6653" w14:textId="77777777" w:rsidR="00574004" w:rsidRPr="00CC0515" w:rsidRDefault="00574004" w:rsidP="00CC0515">
      <w:pPr>
        <w:pStyle w:val="Nagwek2"/>
        <w:spacing w:before="480" w:after="480" w:line="360" w:lineRule="auto"/>
        <w:rPr>
          <w:rFonts w:cstheme="majorHAnsi"/>
          <w:b/>
          <w:bCs/>
          <w:color w:val="000000" w:themeColor="text1"/>
        </w:rPr>
      </w:pPr>
      <w:bookmarkStart w:id="2" w:name="_Toc177374352"/>
      <w:proofErr w:type="spellStart"/>
      <w:r w:rsidRPr="00CC0515">
        <w:rPr>
          <w:rFonts w:cstheme="majorHAnsi"/>
          <w:b/>
          <w:bCs/>
          <w:color w:val="000000" w:themeColor="text1"/>
        </w:rPr>
        <w:t>L</w:t>
      </w:r>
      <w:bookmarkEnd w:id="1"/>
      <w:r w:rsidRPr="00CC0515">
        <w:rPr>
          <w:rFonts w:cstheme="majorHAnsi"/>
          <w:b/>
          <w:bCs/>
          <w:color w:val="000000" w:themeColor="text1"/>
        </w:rPr>
        <w:t>ead</w:t>
      </w:r>
      <w:bookmarkEnd w:id="2"/>
      <w:proofErr w:type="spellEnd"/>
    </w:p>
    <w:p w14:paraId="0CE213CF" w14:textId="77777777" w:rsidR="00574004" w:rsidRPr="00CC0515" w:rsidRDefault="00574004" w:rsidP="00CC0515">
      <w:pPr>
        <w:spacing w:line="360" w:lineRule="auto"/>
        <w:rPr>
          <w:color w:val="000000" w:themeColor="text1"/>
        </w:rPr>
      </w:pPr>
      <w:r w:rsidRPr="00CC0515">
        <w:rPr>
          <w:color w:val="000000" w:themeColor="text1"/>
        </w:rPr>
        <w:t xml:space="preserve">Na to wydarzenie czekaliśmy od pięciu lat. 20 września w Toruniu rozpoczyna się 6. Międzynarodowy Festiwal i Konkurs Skrzypcowy im. Karola Lipińskiego. Co się będzie działo? Oto szczegółowy program. </w:t>
      </w:r>
    </w:p>
    <w:p w14:paraId="581EB328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3" w:name="_Toc177374353"/>
      <w:r w:rsidRPr="00CC0515">
        <w:rPr>
          <w:b/>
          <w:bCs/>
          <w:color w:val="000000" w:themeColor="text1"/>
        </w:rPr>
        <w:t>Gala otwarcia festiwalu</w:t>
      </w:r>
      <w:bookmarkEnd w:id="3"/>
    </w:p>
    <w:p w14:paraId="2CCBDFE5" w14:textId="77777777" w:rsidR="00574004" w:rsidRPr="00CC0515" w:rsidRDefault="00574004" w:rsidP="00CC0515">
      <w:pPr>
        <w:spacing w:line="360" w:lineRule="auto"/>
        <w:rPr>
          <w:color w:val="000000" w:themeColor="text1"/>
        </w:rPr>
      </w:pPr>
      <w:r w:rsidRPr="00CC0515">
        <w:rPr>
          <w:color w:val="000000" w:themeColor="text1"/>
        </w:rPr>
        <w:t xml:space="preserve">Toruń zaszczytne miano europejskiej stolicy wiolonistyki będzie dzierżył od 20 września – właśnie wtedy, o godz. 19:00, w Sali Koncertowej CKK Jordanki zainaugurujemy 6. Międzynarodowy Festiwal i Konkurs Skrzypcowy im. Karola Lipińskiego. Gwiazdą wieczoru będzie laureat I nagrody podczas poprzedniej edycji konkursu, światowej klasy skrzypek, pochodzący z Niemiec, Elias David </w:t>
      </w:r>
      <w:proofErr w:type="spellStart"/>
      <w:r w:rsidRPr="00CC0515">
        <w:rPr>
          <w:color w:val="000000" w:themeColor="text1"/>
        </w:rPr>
        <w:t>Moncado</w:t>
      </w:r>
      <w:proofErr w:type="spellEnd"/>
      <w:r w:rsidRPr="00CC0515">
        <w:rPr>
          <w:color w:val="000000" w:themeColor="text1"/>
        </w:rPr>
        <w:t xml:space="preserve">. </w:t>
      </w:r>
      <w:proofErr w:type="spellStart"/>
      <w:r w:rsidRPr="00CC0515">
        <w:rPr>
          <w:color w:val="000000" w:themeColor="text1"/>
        </w:rPr>
        <w:t>Anne-Sophie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Mutter</w:t>
      </w:r>
      <w:proofErr w:type="spellEnd"/>
      <w:r w:rsidRPr="00CC0515">
        <w:rPr>
          <w:color w:val="000000" w:themeColor="text1"/>
        </w:rPr>
        <w:t xml:space="preserve">, wybitna skrzypaczka, </w:t>
      </w:r>
      <w:r w:rsidRPr="00CC0515">
        <w:rPr>
          <w:color w:val="000000" w:themeColor="text1"/>
        </w:rPr>
        <w:lastRenderedPageBreak/>
        <w:t xml:space="preserve">nazwała muzyka „jednym z największych talentów jego pokolenia”. Elias David </w:t>
      </w:r>
      <w:proofErr w:type="spellStart"/>
      <w:r w:rsidRPr="00CC0515">
        <w:rPr>
          <w:color w:val="000000" w:themeColor="text1"/>
        </w:rPr>
        <w:t>Moncado</w:t>
      </w:r>
      <w:proofErr w:type="spellEnd"/>
      <w:r w:rsidRPr="00CC0515">
        <w:rPr>
          <w:color w:val="000000" w:themeColor="text1"/>
        </w:rPr>
        <w:t xml:space="preserve"> zaprezentuje Uwerturę na orkiestrę symfoniczną G. Bacewicz, Z życia... [narodu] Obrazy fantazyjne na tle Preludium A-dur F. Chopina (1901) Z. Noskowskiego i Koncert skrzypcowy g-moll op. 26 M. Brucha. Towarzyszyć mu będzie Toruńska Orkiestra Symfoniczna pod batutą </w:t>
      </w:r>
      <w:proofErr w:type="spellStart"/>
      <w:r w:rsidRPr="00CC0515">
        <w:rPr>
          <w:color w:val="000000" w:themeColor="text1"/>
        </w:rPr>
        <w:t>Dainiusa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Pavilionisa</w:t>
      </w:r>
      <w:proofErr w:type="spellEnd"/>
      <w:r w:rsidRPr="00CC0515">
        <w:rPr>
          <w:color w:val="000000" w:themeColor="text1"/>
        </w:rPr>
        <w:t xml:space="preserve">. Koncert inaugurujący festiwal poprowadzi Urszula </w:t>
      </w:r>
      <w:proofErr w:type="spellStart"/>
      <w:r w:rsidRPr="00CC0515">
        <w:rPr>
          <w:color w:val="000000" w:themeColor="text1"/>
        </w:rPr>
        <w:t>Guźlecka</w:t>
      </w:r>
      <w:proofErr w:type="spellEnd"/>
      <w:r w:rsidRPr="00CC0515">
        <w:rPr>
          <w:color w:val="000000" w:themeColor="text1"/>
        </w:rPr>
        <w:t xml:space="preserve">. </w:t>
      </w:r>
    </w:p>
    <w:p w14:paraId="24593048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4" w:name="_Toc177374354"/>
      <w:r w:rsidRPr="00CC0515">
        <w:rPr>
          <w:b/>
          <w:bCs/>
          <w:color w:val="000000" w:themeColor="text1"/>
        </w:rPr>
        <w:t>Hollywood i Broadway</w:t>
      </w:r>
      <w:bookmarkEnd w:id="4"/>
    </w:p>
    <w:p w14:paraId="230E01E1" w14:textId="724D8D8A" w:rsidR="00574004" w:rsidRPr="00CC0515" w:rsidRDefault="00574004" w:rsidP="00CC0515">
      <w:pPr>
        <w:spacing w:after="0" w:line="360" w:lineRule="auto"/>
        <w:rPr>
          <w:color w:val="000000" w:themeColor="text1"/>
          <w:lang w:val="en-GB"/>
        </w:rPr>
      </w:pPr>
      <w:r w:rsidRPr="00CC0515">
        <w:rPr>
          <w:color w:val="000000" w:themeColor="text1"/>
        </w:rPr>
        <w:t xml:space="preserve">Dzień później na Sali Kameralnej CKK Jordanki o godz. 17:00 odbędzie się bezpłatny koncert, w którym na pierwszym planie będą… smyczki – podczas 6. Międzynarodowego Festiwalu i Konkursu Skrzypcowego im. Karola Lipińskiego nie mogłoby być inaczej. </w:t>
      </w:r>
      <w:proofErr w:type="spellStart"/>
      <w:r w:rsidRPr="00CC0515">
        <w:rPr>
          <w:color w:val="000000" w:themeColor="text1"/>
        </w:rPr>
        <w:t>Sublima</w:t>
      </w:r>
      <w:proofErr w:type="spellEnd"/>
      <w:r w:rsidRPr="00CC0515">
        <w:rPr>
          <w:color w:val="000000" w:themeColor="text1"/>
        </w:rPr>
        <w:t xml:space="preserve"> Quartet zaprezentuje utwory znane z filmów, oper czy musicali – choćby z „Ojca chrzestnego”, „Carmen” czy „Upiora w operze”, a także słynne kompozycje muzyki klasycznej, w tym </w:t>
      </w:r>
      <w:r w:rsidRPr="00CC0515">
        <w:rPr>
          <w:color w:val="000000" w:themeColor="text1"/>
          <w:lang w:val="en-GB"/>
        </w:rPr>
        <w:t xml:space="preserve">5 </w:t>
      </w:r>
      <w:proofErr w:type="spellStart"/>
      <w:r w:rsidRPr="00CC0515">
        <w:rPr>
          <w:color w:val="000000" w:themeColor="text1"/>
          <w:lang w:val="en-GB"/>
        </w:rPr>
        <w:t>Taniec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węgierski</w:t>
      </w:r>
      <w:proofErr w:type="spellEnd"/>
      <w:r w:rsidRPr="00CC0515">
        <w:rPr>
          <w:color w:val="000000" w:themeColor="text1"/>
          <w:lang w:val="en-GB"/>
        </w:rPr>
        <w:t xml:space="preserve"> J. </w:t>
      </w:r>
      <w:proofErr w:type="spellStart"/>
      <w:r w:rsidRPr="00CC0515">
        <w:rPr>
          <w:color w:val="000000" w:themeColor="text1"/>
          <w:lang w:val="en-GB"/>
        </w:rPr>
        <w:t>Brahmsa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czy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Cztery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pory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roku</w:t>
      </w:r>
      <w:proofErr w:type="spellEnd"/>
      <w:r w:rsidRPr="00CC0515">
        <w:rPr>
          <w:color w:val="000000" w:themeColor="text1"/>
          <w:lang w:val="en-GB"/>
        </w:rPr>
        <w:t xml:space="preserve"> A. </w:t>
      </w:r>
      <w:proofErr w:type="spellStart"/>
      <w:r w:rsidRPr="00CC0515">
        <w:rPr>
          <w:color w:val="000000" w:themeColor="text1"/>
          <w:lang w:val="en-GB"/>
        </w:rPr>
        <w:t>Vivaldiego</w:t>
      </w:r>
      <w:proofErr w:type="spellEnd"/>
      <w:r w:rsidRPr="00CC0515">
        <w:rPr>
          <w:color w:val="000000" w:themeColor="text1"/>
          <w:lang w:val="en-GB"/>
        </w:rPr>
        <w:t xml:space="preserve">. </w:t>
      </w:r>
      <w:proofErr w:type="spellStart"/>
      <w:r w:rsidRPr="00CC0515">
        <w:rPr>
          <w:color w:val="000000" w:themeColor="text1"/>
          <w:lang w:val="en-GB"/>
        </w:rPr>
        <w:t>Obowiązują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bezpłatne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wejściówki</w:t>
      </w:r>
      <w:proofErr w:type="spellEnd"/>
      <w:r w:rsidRPr="00CC0515">
        <w:rPr>
          <w:color w:val="000000" w:themeColor="text1"/>
          <w:lang w:val="en-GB"/>
        </w:rPr>
        <w:t xml:space="preserve">, do </w:t>
      </w:r>
      <w:proofErr w:type="spellStart"/>
      <w:r w:rsidRPr="00CC0515">
        <w:rPr>
          <w:color w:val="000000" w:themeColor="text1"/>
          <w:lang w:val="en-GB"/>
        </w:rPr>
        <w:t>odbioru</w:t>
      </w:r>
      <w:proofErr w:type="spellEnd"/>
      <w:r w:rsidRPr="00CC0515">
        <w:rPr>
          <w:color w:val="000000" w:themeColor="text1"/>
          <w:lang w:val="en-GB"/>
        </w:rPr>
        <w:t xml:space="preserve"> w </w:t>
      </w:r>
      <w:proofErr w:type="spellStart"/>
      <w:r w:rsidRPr="00CC0515">
        <w:rPr>
          <w:color w:val="000000" w:themeColor="text1"/>
          <w:lang w:val="en-GB"/>
        </w:rPr>
        <w:t>kasie</w:t>
      </w:r>
      <w:proofErr w:type="spellEnd"/>
      <w:r w:rsidRPr="00CC0515">
        <w:rPr>
          <w:color w:val="000000" w:themeColor="text1"/>
          <w:lang w:val="en-GB"/>
        </w:rPr>
        <w:t xml:space="preserve"> CKK </w:t>
      </w:r>
      <w:proofErr w:type="spellStart"/>
      <w:r w:rsidRPr="00CC0515">
        <w:rPr>
          <w:color w:val="000000" w:themeColor="text1"/>
          <w:lang w:val="en-GB"/>
        </w:rPr>
        <w:t>Jordanki</w:t>
      </w:r>
      <w:proofErr w:type="spellEnd"/>
      <w:r w:rsidRPr="00CC0515">
        <w:rPr>
          <w:color w:val="000000" w:themeColor="text1"/>
          <w:lang w:val="en-GB"/>
        </w:rPr>
        <w:t xml:space="preserve"> od 12 </w:t>
      </w:r>
      <w:proofErr w:type="spellStart"/>
      <w:r w:rsidRPr="00CC0515">
        <w:rPr>
          <w:color w:val="000000" w:themeColor="text1"/>
          <w:lang w:val="en-GB"/>
        </w:rPr>
        <w:t>września</w:t>
      </w:r>
      <w:proofErr w:type="spellEnd"/>
      <w:r w:rsidRPr="00CC0515">
        <w:rPr>
          <w:color w:val="000000" w:themeColor="text1"/>
          <w:lang w:val="en-GB"/>
        </w:rPr>
        <w:t xml:space="preserve">. </w:t>
      </w:r>
    </w:p>
    <w:p w14:paraId="6B6AC7D6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5" w:name="_Toc177374355"/>
      <w:r w:rsidRPr="00CC0515">
        <w:rPr>
          <w:b/>
          <w:bCs/>
          <w:color w:val="000000" w:themeColor="text1"/>
        </w:rPr>
        <w:t>Dwa najgorętsze nazwiska polskiego jazzu</w:t>
      </w:r>
      <w:bookmarkEnd w:id="5"/>
    </w:p>
    <w:p w14:paraId="64886B9B" w14:textId="77920FB7" w:rsidR="00574004" w:rsidRPr="00CC0515" w:rsidRDefault="00574004" w:rsidP="00CC0515">
      <w:pPr>
        <w:spacing w:after="0" w:line="360" w:lineRule="auto"/>
        <w:rPr>
          <w:color w:val="000000" w:themeColor="text1"/>
          <w:lang w:val="en-GB"/>
        </w:rPr>
      </w:pPr>
      <w:r w:rsidRPr="00CC0515">
        <w:rPr>
          <w:color w:val="000000" w:themeColor="text1"/>
        </w:rPr>
        <w:t xml:space="preserve">23 września w Toruniu gościć będziemy skrzypka Adama </w:t>
      </w:r>
      <w:proofErr w:type="spellStart"/>
      <w:r w:rsidRPr="00CC0515">
        <w:rPr>
          <w:color w:val="000000" w:themeColor="text1"/>
        </w:rPr>
        <w:t>Bałdycha</w:t>
      </w:r>
      <w:proofErr w:type="spellEnd"/>
      <w:r w:rsidRPr="00CC0515">
        <w:rPr>
          <w:color w:val="000000" w:themeColor="text1"/>
        </w:rPr>
        <w:t xml:space="preserve"> i pianistę Leszka Możdżera. </w:t>
      </w:r>
      <w:proofErr w:type="spellStart"/>
      <w:r w:rsidRPr="00CC0515">
        <w:rPr>
          <w:color w:val="000000" w:themeColor="text1"/>
          <w:lang w:val="en-GB"/>
        </w:rPr>
        <w:t>Bałdych</w:t>
      </w:r>
      <w:proofErr w:type="spellEnd"/>
      <w:r w:rsidRPr="00CC0515">
        <w:rPr>
          <w:color w:val="000000" w:themeColor="text1"/>
          <w:lang w:val="en-GB"/>
        </w:rPr>
        <w:t xml:space="preserve"> – </w:t>
      </w:r>
      <w:proofErr w:type="spellStart"/>
      <w:r w:rsidRPr="00CC0515">
        <w:rPr>
          <w:color w:val="000000" w:themeColor="text1"/>
          <w:lang w:val="en-GB"/>
        </w:rPr>
        <w:t>nazywany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cudownym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dzieckiem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muzyki</w:t>
      </w:r>
      <w:proofErr w:type="spellEnd"/>
      <w:r w:rsidRPr="00CC0515">
        <w:rPr>
          <w:color w:val="000000" w:themeColor="text1"/>
          <w:lang w:val="en-GB"/>
        </w:rPr>
        <w:t xml:space="preserve"> – </w:t>
      </w:r>
      <w:proofErr w:type="spellStart"/>
      <w:r w:rsidRPr="00CC0515">
        <w:rPr>
          <w:color w:val="000000" w:themeColor="text1"/>
          <w:lang w:val="en-GB"/>
        </w:rPr>
        <w:t>rozpoczął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muzyczną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karierę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już</w:t>
      </w:r>
      <w:proofErr w:type="spellEnd"/>
      <w:r w:rsidRPr="00CC0515">
        <w:rPr>
          <w:color w:val="000000" w:themeColor="text1"/>
          <w:lang w:val="en-GB"/>
        </w:rPr>
        <w:t xml:space="preserve"> w </w:t>
      </w:r>
      <w:proofErr w:type="spellStart"/>
      <w:r w:rsidRPr="00CC0515">
        <w:rPr>
          <w:color w:val="000000" w:themeColor="text1"/>
          <w:lang w:val="en-GB"/>
        </w:rPr>
        <w:t>wieku</w:t>
      </w:r>
      <w:proofErr w:type="spellEnd"/>
      <w:r w:rsidRPr="00CC0515">
        <w:rPr>
          <w:color w:val="000000" w:themeColor="text1"/>
          <w:lang w:val="en-GB"/>
        </w:rPr>
        <w:t xml:space="preserve"> 14 </w:t>
      </w:r>
      <w:proofErr w:type="spellStart"/>
      <w:r w:rsidRPr="00CC0515">
        <w:rPr>
          <w:color w:val="000000" w:themeColor="text1"/>
          <w:lang w:val="en-GB"/>
        </w:rPr>
        <w:t>lat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</w:t>
      </w:r>
      <w:proofErr w:type="spellEnd"/>
      <w:r w:rsidRPr="00CC0515">
        <w:rPr>
          <w:color w:val="000000" w:themeColor="text1"/>
          <w:lang w:val="en-GB"/>
        </w:rPr>
        <w:t xml:space="preserve"> do </w:t>
      </w:r>
      <w:proofErr w:type="spellStart"/>
      <w:r w:rsidRPr="00CC0515">
        <w:rPr>
          <w:color w:val="000000" w:themeColor="text1"/>
          <w:lang w:val="en-GB"/>
        </w:rPr>
        <w:t>teraz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pozostaje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jednym</w:t>
      </w:r>
      <w:proofErr w:type="spellEnd"/>
      <w:r w:rsidRPr="00CC0515">
        <w:rPr>
          <w:color w:val="000000" w:themeColor="text1"/>
          <w:lang w:val="en-GB"/>
        </w:rPr>
        <w:t xml:space="preserve"> z </w:t>
      </w:r>
      <w:proofErr w:type="spellStart"/>
      <w:r w:rsidRPr="00CC0515">
        <w:rPr>
          <w:color w:val="000000" w:themeColor="text1"/>
          <w:lang w:val="en-GB"/>
        </w:rPr>
        <w:t>najzdolniejszych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skrzypków</w:t>
      </w:r>
      <w:proofErr w:type="spellEnd"/>
      <w:r w:rsidRPr="00CC0515">
        <w:rPr>
          <w:color w:val="000000" w:themeColor="text1"/>
          <w:lang w:val="en-GB"/>
        </w:rPr>
        <w:t xml:space="preserve"> w </w:t>
      </w:r>
      <w:proofErr w:type="spellStart"/>
      <w:r w:rsidRPr="00CC0515">
        <w:rPr>
          <w:color w:val="000000" w:themeColor="text1"/>
          <w:lang w:val="en-GB"/>
        </w:rPr>
        <w:t>Polsce</w:t>
      </w:r>
      <w:proofErr w:type="spellEnd"/>
      <w:r w:rsidRPr="00CC0515">
        <w:rPr>
          <w:color w:val="000000" w:themeColor="text1"/>
          <w:lang w:val="en-GB"/>
        </w:rPr>
        <w:t xml:space="preserve">. Z </w:t>
      </w:r>
      <w:proofErr w:type="spellStart"/>
      <w:r w:rsidRPr="00CC0515">
        <w:rPr>
          <w:color w:val="000000" w:themeColor="text1"/>
          <w:lang w:val="en-GB"/>
        </w:rPr>
        <w:t>kolei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Możdżer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został</w:t>
      </w:r>
      <w:proofErr w:type="spellEnd"/>
      <w:r w:rsidRPr="00CC0515">
        <w:rPr>
          <w:color w:val="000000" w:themeColor="text1"/>
          <w:lang w:val="en-GB"/>
        </w:rPr>
        <w:t xml:space="preserve"> w 2012 </w:t>
      </w:r>
      <w:proofErr w:type="spellStart"/>
      <w:r w:rsidRPr="00CC0515">
        <w:rPr>
          <w:color w:val="000000" w:themeColor="text1"/>
          <w:lang w:val="en-GB"/>
        </w:rPr>
        <w:t>roku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pierwszym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Polakiem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wybranym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na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funkcję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przewodniczącego</w:t>
      </w:r>
      <w:proofErr w:type="spellEnd"/>
      <w:r w:rsidRPr="00CC0515">
        <w:rPr>
          <w:color w:val="000000" w:themeColor="text1"/>
          <w:lang w:val="en-GB"/>
        </w:rPr>
        <w:t xml:space="preserve"> jury </w:t>
      </w:r>
      <w:proofErr w:type="spellStart"/>
      <w:r w:rsidRPr="00CC0515">
        <w:rPr>
          <w:color w:val="000000" w:themeColor="text1"/>
          <w:lang w:val="en-GB"/>
        </w:rPr>
        <w:t>międzynarodowego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konkursu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pianistycznego</w:t>
      </w:r>
      <w:proofErr w:type="spellEnd"/>
      <w:r w:rsidRPr="00CC0515">
        <w:rPr>
          <w:color w:val="000000" w:themeColor="text1"/>
          <w:lang w:val="en-GB"/>
        </w:rPr>
        <w:t xml:space="preserve"> Montreux Jazz Piano Competition. </w:t>
      </w:r>
      <w:proofErr w:type="spellStart"/>
      <w:r w:rsidRPr="00CC0515">
        <w:rPr>
          <w:color w:val="000000" w:themeColor="text1"/>
          <w:lang w:val="en-GB"/>
        </w:rPr>
        <w:t>Muzycy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nagrywający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dla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prestiżowej</w:t>
      </w:r>
      <w:proofErr w:type="spellEnd"/>
      <w:r w:rsidRPr="00CC0515">
        <w:rPr>
          <w:color w:val="000000" w:themeColor="text1"/>
          <w:lang w:val="en-GB"/>
        </w:rPr>
        <w:t xml:space="preserve"> ACT Music </w:t>
      </w:r>
      <w:proofErr w:type="spellStart"/>
      <w:r w:rsidRPr="00CC0515">
        <w:rPr>
          <w:color w:val="000000" w:themeColor="text1"/>
          <w:lang w:val="en-GB"/>
        </w:rPr>
        <w:t>ponownie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połączyli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swoje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siły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</w:t>
      </w:r>
      <w:proofErr w:type="spellEnd"/>
      <w:r w:rsidRPr="00CC0515">
        <w:rPr>
          <w:color w:val="000000" w:themeColor="text1"/>
          <w:lang w:val="en-GB"/>
        </w:rPr>
        <w:t xml:space="preserve"> po </w:t>
      </w:r>
      <w:proofErr w:type="spellStart"/>
      <w:r w:rsidRPr="00CC0515">
        <w:rPr>
          <w:color w:val="000000" w:themeColor="text1"/>
          <w:lang w:val="en-GB"/>
        </w:rPr>
        <w:t>ponad</w:t>
      </w:r>
      <w:proofErr w:type="spellEnd"/>
      <w:r w:rsidRPr="00CC0515">
        <w:rPr>
          <w:color w:val="000000" w:themeColor="text1"/>
          <w:lang w:val="en-GB"/>
        </w:rPr>
        <w:t xml:space="preserve"> 10 </w:t>
      </w:r>
      <w:proofErr w:type="spellStart"/>
      <w:r w:rsidRPr="00CC0515">
        <w:rPr>
          <w:color w:val="000000" w:themeColor="text1"/>
          <w:lang w:val="en-GB"/>
        </w:rPr>
        <w:t>latach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rozłąki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stworzyli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wspólnie</w:t>
      </w:r>
      <w:proofErr w:type="spellEnd"/>
      <w:r w:rsidRPr="00CC0515">
        <w:rPr>
          <w:color w:val="000000" w:themeColor="text1"/>
          <w:lang w:val="en-GB"/>
        </w:rPr>
        <w:t xml:space="preserve"> album „Passacaglia”, </w:t>
      </w:r>
      <w:proofErr w:type="spellStart"/>
      <w:r w:rsidRPr="00CC0515">
        <w:rPr>
          <w:color w:val="000000" w:themeColor="text1"/>
          <w:lang w:val="en-GB"/>
        </w:rPr>
        <w:t>który</w:t>
      </w:r>
      <w:proofErr w:type="spellEnd"/>
      <w:r w:rsidRPr="00CC0515">
        <w:rPr>
          <w:color w:val="000000" w:themeColor="text1"/>
          <w:lang w:val="en-GB"/>
        </w:rPr>
        <w:t xml:space="preserve"> jest </w:t>
      </w:r>
      <w:proofErr w:type="spellStart"/>
      <w:r w:rsidRPr="00CC0515">
        <w:rPr>
          <w:color w:val="000000" w:themeColor="text1"/>
          <w:lang w:val="en-GB"/>
        </w:rPr>
        <w:t>kombinacją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muzyki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improwizowanej</w:t>
      </w:r>
      <w:proofErr w:type="spellEnd"/>
      <w:r w:rsidRPr="00CC0515">
        <w:rPr>
          <w:color w:val="000000" w:themeColor="text1"/>
          <w:lang w:val="en-GB"/>
        </w:rPr>
        <w:t xml:space="preserve"> i </w:t>
      </w:r>
      <w:proofErr w:type="spellStart"/>
      <w:r w:rsidRPr="00CC0515">
        <w:rPr>
          <w:color w:val="000000" w:themeColor="text1"/>
          <w:lang w:val="en-GB"/>
        </w:rPr>
        <w:t>poważnej</w:t>
      </w:r>
      <w:proofErr w:type="spellEnd"/>
      <w:r w:rsidRPr="00CC0515">
        <w:rPr>
          <w:color w:val="000000" w:themeColor="text1"/>
          <w:lang w:val="en-GB"/>
        </w:rPr>
        <w:t xml:space="preserve">. To </w:t>
      </w:r>
      <w:proofErr w:type="spellStart"/>
      <w:r w:rsidRPr="00CC0515">
        <w:rPr>
          <w:color w:val="000000" w:themeColor="text1"/>
          <w:lang w:val="en-GB"/>
        </w:rPr>
        <w:t>właśnie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utwory</w:t>
      </w:r>
      <w:proofErr w:type="spellEnd"/>
      <w:r w:rsidRPr="00CC0515">
        <w:rPr>
          <w:color w:val="000000" w:themeColor="text1"/>
          <w:lang w:val="en-GB"/>
        </w:rPr>
        <w:t xml:space="preserve"> z </w:t>
      </w:r>
      <w:proofErr w:type="spellStart"/>
      <w:r w:rsidRPr="00CC0515">
        <w:rPr>
          <w:color w:val="000000" w:themeColor="text1"/>
          <w:lang w:val="en-GB"/>
        </w:rPr>
        <w:t>tej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płyty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artyści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zaprezentują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toruńskiej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publiczności</w:t>
      </w:r>
      <w:proofErr w:type="spellEnd"/>
      <w:r w:rsidRPr="00CC0515">
        <w:rPr>
          <w:color w:val="000000" w:themeColor="text1"/>
          <w:lang w:val="en-GB"/>
        </w:rPr>
        <w:t xml:space="preserve">, </w:t>
      </w:r>
      <w:proofErr w:type="spellStart"/>
      <w:r w:rsidRPr="00CC0515">
        <w:rPr>
          <w:color w:val="000000" w:themeColor="text1"/>
          <w:lang w:val="en-GB"/>
        </w:rPr>
        <w:t>odkrywając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swój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nowatorski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jazzowy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język</w:t>
      </w:r>
      <w:proofErr w:type="spellEnd"/>
      <w:r w:rsidRPr="00CC0515">
        <w:rPr>
          <w:color w:val="000000" w:themeColor="text1"/>
          <w:lang w:val="en-GB"/>
        </w:rPr>
        <w:t xml:space="preserve">, </w:t>
      </w:r>
      <w:proofErr w:type="spellStart"/>
      <w:r w:rsidRPr="00CC0515">
        <w:rPr>
          <w:color w:val="000000" w:themeColor="text1"/>
          <w:lang w:val="en-GB"/>
        </w:rPr>
        <w:t>osobny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styl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muzyczną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wolność</w:t>
      </w:r>
      <w:proofErr w:type="spellEnd"/>
      <w:r w:rsidRPr="00CC0515">
        <w:rPr>
          <w:color w:val="000000" w:themeColor="text1"/>
          <w:lang w:val="en-GB"/>
        </w:rPr>
        <w:t xml:space="preserve">. </w:t>
      </w:r>
      <w:proofErr w:type="spellStart"/>
      <w:r w:rsidRPr="00CC0515">
        <w:rPr>
          <w:color w:val="000000" w:themeColor="text1"/>
          <w:lang w:val="en-GB"/>
        </w:rPr>
        <w:t>Będzie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wyjątkowo</w:t>
      </w:r>
      <w:proofErr w:type="spellEnd"/>
      <w:r w:rsidRPr="00CC0515">
        <w:rPr>
          <w:color w:val="000000" w:themeColor="text1"/>
          <w:lang w:val="en-GB"/>
        </w:rPr>
        <w:t xml:space="preserve">, </w:t>
      </w:r>
      <w:proofErr w:type="spellStart"/>
      <w:r w:rsidRPr="00CC0515">
        <w:rPr>
          <w:color w:val="000000" w:themeColor="text1"/>
          <w:lang w:val="en-GB"/>
        </w:rPr>
        <w:t>burzliwie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tajemniczo</w:t>
      </w:r>
      <w:proofErr w:type="spellEnd"/>
      <w:r w:rsidRPr="00CC0515">
        <w:rPr>
          <w:color w:val="000000" w:themeColor="text1"/>
          <w:lang w:val="en-GB"/>
        </w:rPr>
        <w:t xml:space="preserve">. </w:t>
      </w:r>
      <w:proofErr w:type="spellStart"/>
      <w:r w:rsidRPr="00CC0515">
        <w:rPr>
          <w:color w:val="000000" w:themeColor="text1"/>
          <w:lang w:val="en-GB"/>
        </w:rPr>
        <w:t>Chociaż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nie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zabraknie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też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brzmień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bardziej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kameralnych</w:t>
      </w:r>
      <w:proofErr w:type="spellEnd"/>
      <w:r w:rsidRPr="00CC0515">
        <w:rPr>
          <w:color w:val="000000" w:themeColor="text1"/>
          <w:lang w:val="en-GB"/>
        </w:rPr>
        <w:t xml:space="preserve">, </w:t>
      </w:r>
      <w:proofErr w:type="spellStart"/>
      <w:r w:rsidRPr="00CC0515">
        <w:rPr>
          <w:color w:val="000000" w:themeColor="text1"/>
          <w:lang w:val="en-GB"/>
        </w:rPr>
        <w:t>opartych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na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osobistych</w:t>
      </w:r>
      <w:proofErr w:type="spellEnd"/>
      <w:r w:rsidRPr="00CC0515">
        <w:rPr>
          <w:color w:val="000000" w:themeColor="text1"/>
          <w:lang w:val="en-GB"/>
        </w:rPr>
        <w:t xml:space="preserve"> </w:t>
      </w:r>
      <w:proofErr w:type="spellStart"/>
      <w:r w:rsidRPr="00CC0515">
        <w:rPr>
          <w:color w:val="000000" w:themeColor="text1"/>
          <w:lang w:val="en-GB"/>
        </w:rPr>
        <w:t>interpretacjach</w:t>
      </w:r>
      <w:proofErr w:type="spellEnd"/>
      <w:r w:rsidRPr="00CC0515">
        <w:rPr>
          <w:color w:val="000000" w:themeColor="text1"/>
          <w:lang w:val="en-GB"/>
        </w:rPr>
        <w:t xml:space="preserve">. </w:t>
      </w:r>
      <w:r w:rsidRPr="00CC0515">
        <w:rPr>
          <w:color w:val="000000" w:themeColor="text1"/>
        </w:rPr>
        <w:t xml:space="preserve">Start koncertu o godz. 19:00. </w:t>
      </w:r>
    </w:p>
    <w:p w14:paraId="6094F984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6" w:name="_Toc177374356"/>
      <w:r w:rsidRPr="00CC0515">
        <w:rPr>
          <w:b/>
          <w:bCs/>
          <w:color w:val="000000" w:themeColor="text1"/>
        </w:rPr>
        <w:lastRenderedPageBreak/>
        <w:t>Wykłady z recitalem</w:t>
      </w:r>
      <w:bookmarkEnd w:id="6"/>
    </w:p>
    <w:p w14:paraId="4E351F7C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color w:val="000000" w:themeColor="text1"/>
        </w:rPr>
        <w:t>25 września o godz. 14:00 i 18:00 zapraszamy do Książnicy Kopernikańskiej na bezpłatne wykłady na temat życia i twórczości Karola Lipińskiego, połączone z krótkim koncertem. Wstęp wolny.</w:t>
      </w:r>
    </w:p>
    <w:p w14:paraId="6705AC6A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7" w:name="_Toc177374357"/>
      <w:r w:rsidRPr="00CC0515">
        <w:rPr>
          <w:b/>
          <w:bCs/>
          <w:color w:val="000000" w:themeColor="text1"/>
        </w:rPr>
        <w:t>Konkurs skrzypcowy</w:t>
      </w:r>
      <w:bookmarkEnd w:id="7"/>
    </w:p>
    <w:p w14:paraId="5FB44C93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color w:val="000000" w:themeColor="text1"/>
        </w:rPr>
        <w:t xml:space="preserve">27 września rozpocznie się najważniejsza część festiwalu – konkurs skrzypcowy, jeden z najbardziej rozpoznawalnych i prestiżowych w Europie. Pula nagród to blisko 40 tys. euro. Wydarzenie zainauguruje koncert „Z ziemi włoskiej do Polski”. Na scenie wystąpi wybitny skrzypek i dyrygent Daniel </w:t>
      </w:r>
      <w:proofErr w:type="spellStart"/>
      <w:r w:rsidRPr="00CC0515">
        <w:rPr>
          <w:color w:val="000000" w:themeColor="text1"/>
        </w:rPr>
        <w:t>Stabrawa</w:t>
      </w:r>
      <w:proofErr w:type="spellEnd"/>
      <w:r w:rsidRPr="00CC0515">
        <w:rPr>
          <w:color w:val="000000" w:themeColor="text1"/>
        </w:rPr>
        <w:t xml:space="preserve">, tegoroczny przewodniczący jury, który przez 35 lat pełnił funkcję koncertmistrza Filharmoników Berlińskich. Towarzyszyć mu będzie Toruńska Orkiestra Symfoniczna pod batutą </w:t>
      </w:r>
      <w:proofErr w:type="spellStart"/>
      <w:r w:rsidRPr="00CC0515">
        <w:rPr>
          <w:color w:val="000000" w:themeColor="text1"/>
        </w:rPr>
        <w:t>Dainiusa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Pavilionisa</w:t>
      </w:r>
      <w:proofErr w:type="spellEnd"/>
      <w:r w:rsidRPr="00CC0515">
        <w:rPr>
          <w:color w:val="000000" w:themeColor="text1"/>
        </w:rPr>
        <w:t xml:space="preserve">. W repertuarze </w:t>
      </w:r>
      <w:r w:rsidRPr="00CC0515">
        <w:rPr>
          <w:i/>
          <w:iCs/>
          <w:color w:val="000000" w:themeColor="text1"/>
        </w:rPr>
        <w:t>Mazur</w:t>
      </w:r>
      <w:r w:rsidRPr="00CC0515">
        <w:rPr>
          <w:color w:val="000000" w:themeColor="text1"/>
        </w:rPr>
        <w:t xml:space="preserve"> z opery </w:t>
      </w:r>
      <w:r w:rsidRPr="00CC0515">
        <w:rPr>
          <w:i/>
          <w:iCs/>
          <w:color w:val="000000" w:themeColor="text1"/>
        </w:rPr>
        <w:t xml:space="preserve">Straszny Dwór S. Moniuszki – w tym roku przypada 160. Rocznica ukończenia dzieła, Koncert skrzypcowy A. Panufnika z okazji 110. Rocznicy urodzin kompozytora oraz Fantazja symfoniczna </w:t>
      </w:r>
      <w:proofErr w:type="spellStart"/>
      <w:r w:rsidRPr="00CC0515">
        <w:rPr>
          <w:i/>
          <w:iCs/>
          <w:color w:val="000000" w:themeColor="text1"/>
        </w:rPr>
        <w:t>Aus</w:t>
      </w:r>
      <w:proofErr w:type="spellEnd"/>
      <w:r w:rsidRPr="00CC0515">
        <w:rPr>
          <w:i/>
          <w:iCs/>
          <w:color w:val="000000" w:themeColor="text1"/>
        </w:rPr>
        <w:t xml:space="preserve"> </w:t>
      </w:r>
      <w:proofErr w:type="spellStart"/>
      <w:r w:rsidRPr="00CC0515">
        <w:rPr>
          <w:i/>
          <w:iCs/>
          <w:color w:val="000000" w:themeColor="text1"/>
        </w:rPr>
        <w:t>Italien</w:t>
      </w:r>
      <w:proofErr w:type="spellEnd"/>
      <w:r w:rsidRPr="00CC0515">
        <w:rPr>
          <w:i/>
          <w:iCs/>
          <w:color w:val="000000" w:themeColor="text1"/>
        </w:rPr>
        <w:t xml:space="preserve"> op. 16 R. Straussa na 160. Rocznicę urodzin artysty. </w:t>
      </w:r>
      <w:r w:rsidRPr="00CC0515">
        <w:rPr>
          <w:color w:val="000000" w:themeColor="text1"/>
        </w:rPr>
        <w:t xml:space="preserve">Koncert poprowadzi Piotr </w:t>
      </w:r>
      <w:proofErr w:type="spellStart"/>
      <w:r w:rsidRPr="00CC0515">
        <w:rPr>
          <w:color w:val="000000" w:themeColor="text1"/>
        </w:rPr>
        <w:t>Matwiejczuk</w:t>
      </w:r>
      <w:proofErr w:type="spellEnd"/>
      <w:r w:rsidRPr="00CC0515">
        <w:rPr>
          <w:color w:val="000000" w:themeColor="text1"/>
        </w:rPr>
        <w:t xml:space="preserve">. Tego wieczoru odbędzie się też losowanie kolejności wystąpień uczestników podczas I etapu konkursu. Start o godz. 19:00. </w:t>
      </w:r>
    </w:p>
    <w:p w14:paraId="22EA9D17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color w:val="000000" w:themeColor="text1"/>
        </w:rPr>
        <w:t>Niżej lista zakwalifikowanych:</w:t>
      </w:r>
    </w:p>
    <w:p w14:paraId="1D992E3C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Leon </w:t>
      </w:r>
      <w:proofErr w:type="spellStart"/>
      <w:r w:rsidRPr="00CC0515">
        <w:rPr>
          <w:color w:val="000000" w:themeColor="text1"/>
        </w:rPr>
        <w:t>Blekh</w:t>
      </w:r>
      <w:proofErr w:type="spellEnd"/>
      <w:r w:rsidRPr="00CC0515">
        <w:rPr>
          <w:color w:val="000000" w:themeColor="text1"/>
        </w:rPr>
        <w:t xml:space="preserve"> (1999) - Holandia</w:t>
      </w:r>
    </w:p>
    <w:p w14:paraId="188F7417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Iván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Orlín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Ariza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Chacón</w:t>
      </w:r>
      <w:proofErr w:type="spellEnd"/>
      <w:r w:rsidRPr="00CC0515">
        <w:rPr>
          <w:color w:val="000000" w:themeColor="text1"/>
        </w:rPr>
        <w:t xml:space="preserve"> (1996) - Kolumbia</w:t>
      </w:r>
    </w:p>
    <w:p w14:paraId="526543FC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Wonbeen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Chung</w:t>
      </w:r>
      <w:proofErr w:type="spellEnd"/>
      <w:r w:rsidRPr="00CC0515">
        <w:rPr>
          <w:color w:val="000000" w:themeColor="text1"/>
        </w:rPr>
        <w:t xml:space="preserve"> (1997) - Korea Płd.</w:t>
      </w:r>
    </w:p>
    <w:p w14:paraId="11EE0C24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>Leonard Fu (1997) - Niemcy</w:t>
      </w:r>
    </w:p>
    <w:p w14:paraId="6924A4F1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lastRenderedPageBreak/>
        <w:t xml:space="preserve">- </w:t>
      </w:r>
      <w:r w:rsidRPr="00CC0515">
        <w:rPr>
          <w:color w:val="000000" w:themeColor="text1"/>
        </w:rPr>
        <w:t xml:space="preserve">Sarah </w:t>
      </w:r>
      <w:proofErr w:type="spellStart"/>
      <w:r w:rsidRPr="00CC0515">
        <w:rPr>
          <w:color w:val="000000" w:themeColor="text1"/>
        </w:rPr>
        <w:t>Jegou-Sageman</w:t>
      </w:r>
      <w:proofErr w:type="spellEnd"/>
      <w:r w:rsidRPr="00CC0515">
        <w:rPr>
          <w:color w:val="000000" w:themeColor="text1"/>
        </w:rPr>
        <w:t xml:space="preserve"> (1998) - Francja</w:t>
      </w:r>
    </w:p>
    <w:p w14:paraId="3DD8A9F6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color w:val="000000" w:themeColor="text1"/>
        </w:rPr>
        <w:t xml:space="preserve">- Lorenz </w:t>
      </w:r>
      <w:proofErr w:type="spellStart"/>
      <w:r w:rsidRPr="00CC0515">
        <w:rPr>
          <w:color w:val="000000" w:themeColor="text1"/>
        </w:rPr>
        <w:t>Karls</w:t>
      </w:r>
      <w:proofErr w:type="spellEnd"/>
      <w:r w:rsidRPr="00CC0515">
        <w:rPr>
          <w:color w:val="000000" w:themeColor="text1"/>
        </w:rPr>
        <w:t xml:space="preserve"> (2001) - Szwecja</w:t>
      </w:r>
    </w:p>
    <w:p w14:paraId="3BFD183C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Sojeong</w:t>
      </w:r>
      <w:proofErr w:type="spellEnd"/>
      <w:r w:rsidRPr="00CC0515">
        <w:rPr>
          <w:color w:val="000000" w:themeColor="text1"/>
        </w:rPr>
        <w:t xml:space="preserve"> Kim (1991) - Korea Płd.</w:t>
      </w:r>
    </w:p>
    <w:p w14:paraId="779795C7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Jelin</w:t>
      </w:r>
      <w:proofErr w:type="spellEnd"/>
      <w:r w:rsidRPr="00CC0515">
        <w:rPr>
          <w:color w:val="000000" w:themeColor="text1"/>
        </w:rPr>
        <w:t xml:space="preserve"> Lee (1998) - Korea Płd.</w:t>
      </w:r>
    </w:p>
    <w:p w14:paraId="0D59E749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Maya </w:t>
      </w:r>
      <w:proofErr w:type="spellStart"/>
      <w:r w:rsidRPr="00CC0515">
        <w:rPr>
          <w:color w:val="000000" w:themeColor="text1"/>
        </w:rPr>
        <w:t>Levy</w:t>
      </w:r>
      <w:proofErr w:type="spellEnd"/>
      <w:r w:rsidRPr="00CC0515">
        <w:rPr>
          <w:color w:val="000000" w:themeColor="text1"/>
        </w:rPr>
        <w:t xml:space="preserve"> (1997) - Belgia</w:t>
      </w:r>
    </w:p>
    <w:p w14:paraId="4D0A95E3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Simon </w:t>
      </w:r>
      <w:proofErr w:type="spellStart"/>
      <w:r w:rsidRPr="00CC0515">
        <w:rPr>
          <w:color w:val="000000" w:themeColor="text1"/>
        </w:rPr>
        <w:t>Luethy</w:t>
      </w:r>
      <w:proofErr w:type="spellEnd"/>
      <w:r w:rsidRPr="00CC0515">
        <w:rPr>
          <w:color w:val="000000" w:themeColor="text1"/>
        </w:rPr>
        <w:t xml:space="preserve"> (2000) - Niemcy</w:t>
      </w:r>
    </w:p>
    <w:p w14:paraId="2A25126A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Sofia </w:t>
      </w:r>
      <w:proofErr w:type="spellStart"/>
      <w:r w:rsidRPr="00CC0515">
        <w:rPr>
          <w:color w:val="000000" w:themeColor="text1"/>
        </w:rPr>
        <w:t>Manvati</w:t>
      </w:r>
      <w:proofErr w:type="spellEnd"/>
      <w:r w:rsidRPr="00CC0515">
        <w:rPr>
          <w:color w:val="000000" w:themeColor="text1"/>
        </w:rPr>
        <w:t xml:space="preserve"> (2000) - Włochy</w:t>
      </w:r>
    </w:p>
    <w:p w14:paraId="6B402407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Carla </w:t>
      </w:r>
      <w:proofErr w:type="spellStart"/>
      <w:r w:rsidRPr="00CC0515">
        <w:rPr>
          <w:color w:val="000000" w:themeColor="text1"/>
        </w:rPr>
        <w:t>Marrero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Martínez</w:t>
      </w:r>
      <w:proofErr w:type="spellEnd"/>
      <w:r w:rsidRPr="00CC0515">
        <w:rPr>
          <w:color w:val="000000" w:themeColor="text1"/>
        </w:rPr>
        <w:t xml:space="preserve"> (1995) - Hiszpania</w:t>
      </w:r>
    </w:p>
    <w:p w14:paraId="16B3113D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Karolina </w:t>
      </w:r>
      <w:proofErr w:type="spellStart"/>
      <w:r w:rsidRPr="00CC0515">
        <w:rPr>
          <w:color w:val="000000" w:themeColor="text1"/>
        </w:rPr>
        <w:t>Nowotczyńska</w:t>
      </w:r>
      <w:proofErr w:type="spellEnd"/>
      <w:r w:rsidRPr="00CC0515">
        <w:rPr>
          <w:color w:val="000000" w:themeColor="text1"/>
        </w:rPr>
        <w:t xml:space="preserve"> (1992) - Polska</w:t>
      </w:r>
    </w:p>
    <w:p w14:paraId="6EA90BD4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Sunjae</w:t>
      </w:r>
      <w:proofErr w:type="spellEnd"/>
      <w:r w:rsidRPr="00CC0515">
        <w:rPr>
          <w:color w:val="000000" w:themeColor="text1"/>
        </w:rPr>
        <w:t xml:space="preserve"> Ok (1998) - Korea Płd.</w:t>
      </w:r>
    </w:p>
    <w:p w14:paraId="6637A678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>Audrey Park (2002) - USA</w:t>
      </w:r>
    </w:p>
    <w:p w14:paraId="7FFA3D81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Hanna </w:t>
      </w:r>
      <w:proofErr w:type="spellStart"/>
      <w:r w:rsidRPr="00CC0515">
        <w:rPr>
          <w:color w:val="000000" w:themeColor="text1"/>
        </w:rPr>
        <w:t>Pozorska</w:t>
      </w:r>
      <w:proofErr w:type="spellEnd"/>
      <w:r w:rsidRPr="00CC0515">
        <w:rPr>
          <w:color w:val="000000" w:themeColor="text1"/>
        </w:rPr>
        <w:t xml:space="preserve"> (2004) - Polska</w:t>
      </w:r>
    </w:p>
    <w:p w14:paraId="7FEC4420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Aoi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Saito</w:t>
      </w:r>
      <w:proofErr w:type="spellEnd"/>
      <w:r w:rsidRPr="00CC0515">
        <w:rPr>
          <w:color w:val="000000" w:themeColor="text1"/>
        </w:rPr>
        <w:t xml:space="preserve"> (1997) - Japonia</w:t>
      </w:r>
    </w:p>
    <w:p w14:paraId="25FE6B13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Kumi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Shimizu</w:t>
      </w:r>
      <w:proofErr w:type="spellEnd"/>
      <w:r w:rsidRPr="00CC0515">
        <w:rPr>
          <w:color w:val="000000" w:themeColor="text1"/>
        </w:rPr>
        <w:t xml:space="preserve"> (1991) - Japonia</w:t>
      </w:r>
    </w:p>
    <w:p w14:paraId="2C5E7DAA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r w:rsidRPr="00CC0515">
        <w:rPr>
          <w:color w:val="000000" w:themeColor="text1"/>
        </w:rPr>
        <w:t xml:space="preserve">Jakub </w:t>
      </w:r>
      <w:proofErr w:type="spellStart"/>
      <w:r w:rsidRPr="00CC0515">
        <w:rPr>
          <w:color w:val="000000" w:themeColor="text1"/>
        </w:rPr>
        <w:t>Staszel</w:t>
      </w:r>
      <w:proofErr w:type="spellEnd"/>
      <w:r w:rsidRPr="00CC0515">
        <w:rPr>
          <w:color w:val="000000" w:themeColor="text1"/>
        </w:rPr>
        <w:t xml:space="preserve"> (2003) - Polska</w:t>
      </w:r>
    </w:p>
    <w:p w14:paraId="40079A5B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lastRenderedPageBreak/>
        <w:t xml:space="preserve">- </w:t>
      </w:r>
      <w:proofErr w:type="spellStart"/>
      <w:r w:rsidRPr="00CC0515">
        <w:rPr>
          <w:color w:val="000000" w:themeColor="text1"/>
        </w:rPr>
        <w:t>Jaewon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Wee</w:t>
      </w:r>
      <w:proofErr w:type="spellEnd"/>
      <w:r w:rsidRPr="00CC0515">
        <w:rPr>
          <w:color w:val="000000" w:themeColor="text1"/>
        </w:rPr>
        <w:t xml:space="preserve"> (1999) - Korea Płd.</w:t>
      </w:r>
    </w:p>
    <w:p w14:paraId="7EB9665A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Tianren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Xie</w:t>
      </w:r>
      <w:proofErr w:type="spellEnd"/>
      <w:r w:rsidRPr="00CC0515">
        <w:rPr>
          <w:color w:val="000000" w:themeColor="text1"/>
        </w:rPr>
        <w:t xml:space="preserve"> (1994) - Chiny</w:t>
      </w:r>
    </w:p>
    <w:p w14:paraId="5C8B45EC" w14:textId="3971E288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rFonts w:ascii="Segoe UI Emoji" w:hAnsi="Segoe UI Emoji" w:cs="Segoe UI Emoji"/>
          <w:color w:val="000000" w:themeColor="text1"/>
        </w:rPr>
        <w:t xml:space="preserve">- </w:t>
      </w:r>
      <w:proofErr w:type="spellStart"/>
      <w:r w:rsidRPr="00CC0515">
        <w:rPr>
          <w:color w:val="000000" w:themeColor="text1"/>
        </w:rPr>
        <w:t>Siqi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Yu</w:t>
      </w:r>
      <w:proofErr w:type="spellEnd"/>
      <w:r w:rsidRPr="00CC0515">
        <w:rPr>
          <w:color w:val="000000" w:themeColor="text1"/>
        </w:rPr>
        <w:t xml:space="preserve"> (1998) - Chiny</w:t>
      </w:r>
    </w:p>
    <w:p w14:paraId="66065EFA" w14:textId="77777777" w:rsidR="00574004" w:rsidRPr="00CC0515" w:rsidRDefault="00574004" w:rsidP="00CC0515">
      <w:pPr>
        <w:spacing w:after="0" w:line="360" w:lineRule="auto"/>
        <w:rPr>
          <w:color w:val="000000" w:themeColor="text1"/>
        </w:rPr>
      </w:pPr>
      <w:r w:rsidRPr="00CC0515">
        <w:rPr>
          <w:color w:val="000000" w:themeColor="text1"/>
        </w:rPr>
        <w:t xml:space="preserve">W sobotę, 28 września, rozpocznie się rywalizacja skrzypków z całego świata. Zagrają oni utwory J.S. Bacha, E. </w:t>
      </w:r>
      <w:proofErr w:type="spellStart"/>
      <w:r w:rsidRPr="00CC0515">
        <w:rPr>
          <w:color w:val="000000" w:themeColor="text1"/>
        </w:rPr>
        <w:t>Ysaÿe’a</w:t>
      </w:r>
      <w:proofErr w:type="spellEnd"/>
      <w:r w:rsidRPr="00CC0515">
        <w:rPr>
          <w:color w:val="000000" w:themeColor="text1"/>
        </w:rPr>
        <w:t xml:space="preserve"> oraz Paganiniego lub Wieniawskiego. Wstęp na przesłuchania jest wolny, dokładny harmonogram udostępnimy niebawem. Przesłuchania I etapu konkursu potrwają do 30 września. Wszystkie będą transmitowane na kanale Toruńskiej Orkiestry Symfonicznej w serwisie YouTube. </w:t>
      </w:r>
    </w:p>
    <w:p w14:paraId="1D767A68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8" w:name="_Toc177374358"/>
      <w:r w:rsidRPr="00CC0515">
        <w:rPr>
          <w:b/>
          <w:bCs/>
          <w:color w:val="000000" w:themeColor="text1"/>
        </w:rPr>
        <w:t>Wieczór z muzyką polską</w:t>
      </w:r>
      <w:bookmarkEnd w:id="8"/>
    </w:p>
    <w:p w14:paraId="6542BC99" w14:textId="77777777" w:rsidR="00574004" w:rsidRPr="00CC0515" w:rsidRDefault="00574004" w:rsidP="00CC0515">
      <w:pPr>
        <w:spacing w:after="0" w:line="360" w:lineRule="auto"/>
        <w:rPr>
          <w:color w:val="000000" w:themeColor="text1"/>
          <w:u w:val="single"/>
        </w:rPr>
      </w:pPr>
      <w:r w:rsidRPr="00CC0515">
        <w:rPr>
          <w:color w:val="000000" w:themeColor="text1"/>
        </w:rPr>
        <w:t xml:space="preserve">30 września nie tylko poznamy wyniki I etapu, a więc nazwiska 12 skrzypków, którzy zakwalifikują się do II części zmagań. Tego dnia zapraszamy także na „Wieczór z muzyką polską”. W Sali Kameralnej CKK Jordanki wystąpi </w:t>
      </w:r>
      <w:proofErr w:type="spellStart"/>
      <w:r w:rsidRPr="00CC0515">
        <w:rPr>
          <w:color w:val="000000" w:themeColor="text1"/>
        </w:rPr>
        <w:t>Polish</w:t>
      </w:r>
      <w:proofErr w:type="spellEnd"/>
      <w:r w:rsidRPr="00CC0515">
        <w:rPr>
          <w:color w:val="000000" w:themeColor="text1"/>
        </w:rPr>
        <w:t xml:space="preserve"> </w:t>
      </w:r>
      <w:proofErr w:type="spellStart"/>
      <w:r w:rsidRPr="00CC0515">
        <w:rPr>
          <w:color w:val="000000" w:themeColor="text1"/>
        </w:rPr>
        <w:t>Violin</w:t>
      </w:r>
      <w:proofErr w:type="spellEnd"/>
      <w:r w:rsidRPr="00CC0515">
        <w:rPr>
          <w:color w:val="000000" w:themeColor="text1"/>
        </w:rPr>
        <w:t xml:space="preserve"> Duo w składzie Robert </w:t>
      </w:r>
      <w:proofErr w:type="spellStart"/>
      <w:r w:rsidRPr="00CC0515">
        <w:rPr>
          <w:color w:val="000000" w:themeColor="text1"/>
        </w:rPr>
        <w:t>Łaguniak</w:t>
      </w:r>
      <w:proofErr w:type="spellEnd"/>
      <w:r w:rsidRPr="00CC0515">
        <w:rPr>
          <w:color w:val="000000" w:themeColor="text1"/>
        </w:rPr>
        <w:t xml:space="preserve"> (skrzypce) i Marta </w:t>
      </w:r>
      <w:proofErr w:type="spellStart"/>
      <w:r w:rsidRPr="00CC0515">
        <w:rPr>
          <w:color w:val="000000" w:themeColor="text1"/>
        </w:rPr>
        <w:t>Gidaszewska</w:t>
      </w:r>
      <w:proofErr w:type="spellEnd"/>
      <w:r w:rsidRPr="00CC0515">
        <w:rPr>
          <w:color w:val="000000" w:themeColor="text1"/>
        </w:rPr>
        <w:t xml:space="preserve"> (skrzypce). </w:t>
      </w:r>
      <w:r w:rsidRPr="00CC0515">
        <w:rPr>
          <w:rFonts w:cstheme="minorHAnsi"/>
          <w:color w:val="000000" w:themeColor="text1"/>
        </w:rPr>
        <w:t xml:space="preserve">Młodzi skrzypkowie to laureaci I </w:t>
      </w:r>
      <w:proofErr w:type="spellStart"/>
      <w:r w:rsidRPr="00CC0515">
        <w:rPr>
          <w:rFonts w:cstheme="minorHAnsi"/>
          <w:color w:val="000000" w:themeColor="text1"/>
        </w:rPr>
        <w:t>i</w:t>
      </w:r>
      <w:proofErr w:type="spellEnd"/>
      <w:r w:rsidRPr="00CC0515">
        <w:rPr>
          <w:rFonts w:cstheme="minorHAnsi"/>
          <w:color w:val="000000" w:themeColor="text1"/>
        </w:rPr>
        <w:t xml:space="preserve"> II edycji Międzynarodowego Konkursu Muzyki Polskiej, dodatkowo Robert </w:t>
      </w:r>
      <w:proofErr w:type="spellStart"/>
      <w:r w:rsidRPr="00CC0515">
        <w:rPr>
          <w:rFonts w:cstheme="minorHAnsi"/>
          <w:color w:val="000000" w:themeColor="text1"/>
        </w:rPr>
        <w:t>Łaguniak</w:t>
      </w:r>
      <w:proofErr w:type="spellEnd"/>
      <w:r w:rsidRPr="00CC0515">
        <w:rPr>
          <w:rFonts w:cstheme="minorHAnsi"/>
          <w:color w:val="000000" w:themeColor="text1"/>
        </w:rPr>
        <w:t xml:space="preserve"> zajął II miejsce podczas poprzedniej edycji Międzynarodowego Konkursu Skrzypcowego im. Karola Lipińskiego w Toruniu. Muzycy zagrają utwory </w:t>
      </w:r>
      <w:r w:rsidRPr="00CC0515">
        <w:rPr>
          <w:color w:val="000000" w:themeColor="text1"/>
        </w:rPr>
        <w:t xml:space="preserve">G. Bacewicz, M. </w:t>
      </w:r>
      <w:proofErr w:type="spellStart"/>
      <w:r w:rsidRPr="00CC0515">
        <w:rPr>
          <w:color w:val="000000" w:themeColor="text1"/>
        </w:rPr>
        <w:t>Spisaka</w:t>
      </w:r>
      <w:proofErr w:type="spellEnd"/>
      <w:r w:rsidRPr="00CC0515">
        <w:rPr>
          <w:color w:val="000000" w:themeColor="text1"/>
        </w:rPr>
        <w:t xml:space="preserve">, T. Paciorkiewicza, A. </w:t>
      </w:r>
      <w:proofErr w:type="spellStart"/>
      <w:r w:rsidRPr="00CC0515">
        <w:rPr>
          <w:color w:val="000000" w:themeColor="text1"/>
        </w:rPr>
        <w:t>Derecskei</w:t>
      </w:r>
      <w:proofErr w:type="spellEnd"/>
      <w:r w:rsidRPr="00CC0515">
        <w:rPr>
          <w:color w:val="000000" w:themeColor="text1"/>
        </w:rPr>
        <w:t xml:space="preserve">, H. Wieniawskiego i A. </w:t>
      </w:r>
      <w:proofErr w:type="spellStart"/>
      <w:r w:rsidRPr="00CC0515">
        <w:rPr>
          <w:color w:val="000000" w:themeColor="text1"/>
        </w:rPr>
        <w:t>Rocławskiej-Musiałczyk</w:t>
      </w:r>
      <w:proofErr w:type="spellEnd"/>
      <w:r w:rsidRPr="00CC0515">
        <w:rPr>
          <w:color w:val="000000" w:themeColor="text1"/>
        </w:rPr>
        <w:t xml:space="preserve">. Bezpłatne wejściówki do odebrania w kasie w CKK Jordanki od 12 września. Start koncertu o godz. 18:00. </w:t>
      </w:r>
    </w:p>
    <w:p w14:paraId="4C4A2B19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9" w:name="_Toc177374359"/>
      <w:proofErr w:type="spellStart"/>
      <w:r w:rsidRPr="00CC0515">
        <w:rPr>
          <w:b/>
          <w:bCs/>
          <w:color w:val="000000" w:themeColor="text1"/>
        </w:rPr>
        <w:t>Skrzypce&amp;pianino</w:t>
      </w:r>
      <w:bookmarkEnd w:id="9"/>
      <w:proofErr w:type="spellEnd"/>
    </w:p>
    <w:p w14:paraId="54643F0A" w14:textId="77777777" w:rsidR="00574004" w:rsidRPr="00CC0515" w:rsidRDefault="00574004" w:rsidP="00CC0515">
      <w:pPr>
        <w:spacing w:after="0" w:line="360" w:lineRule="auto"/>
        <w:rPr>
          <w:rFonts w:cstheme="minorHAnsi"/>
          <w:color w:val="000000" w:themeColor="text1"/>
        </w:rPr>
      </w:pPr>
      <w:r w:rsidRPr="00CC0515">
        <w:rPr>
          <w:color w:val="000000" w:themeColor="text1"/>
        </w:rPr>
        <w:t xml:space="preserve">1 i 2 października odbędzie się II etap konkursu – będą to 45-minutowe recitale </w:t>
      </w:r>
      <w:r w:rsidRPr="00CC0515">
        <w:rPr>
          <w:rFonts w:cstheme="minorHAnsi"/>
          <w:b/>
          <w:bCs/>
          <w:color w:val="000000" w:themeColor="text1"/>
        </w:rPr>
        <w:t>z towarzyszeniem fortepianu</w:t>
      </w:r>
      <w:r w:rsidRPr="00CC0515">
        <w:rPr>
          <w:rFonts w:cstheme="minorHAnsi"/>
          <w:color w:val="000000" w:themeColor="text1"/>
        </w:rPr>
        <w:t xml:space="preserve">, w których pozycją obowiązkową jest jedna z kompozycji Lipińskiego. Uczestnikom konkursu akompaniować będą doskonali pianiści – Bartłomiej </w:t>
      </w:r>
      <w:proofErr w:type="spellStart"/>
      <w:r w:rsidRPr="00CC0515">
        <w:rPr>
          <w:rFonts w:cstheme="minorHAnsi"/>
          <w:color w:val="000000" w:themeColor="text1"/>
        </w:rPr>
        <w:t>Wezner</w:t>
      </w:r>
      <w:proofErr w:type="spellEnd"/>
      <w:r w:rsidRPr="00CC0515">
        <w:rPr>
          <w:rFonts w:cstheme="minorHAnsi"/>
          <w:color w:val="000000" w:themeColor="text1"/>
        </w:rPr>
        <w:t xml:space="preserve"> i Radosław Kurek. Wstęp wolny, dokładny harmonogram podamy niebawem. </w:t>
      </w:r>
    </w:p>
    <w:p w14:paraId="24D33E1F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10" w:name="_Toc177374360"/>
      <w:r w:rsidRPr="00CC0515">
        <w:rPr>
          <w:b/>
          <w:bCs/>
          <w:color w:val="000000" w:themeColor="text1"/>
        </w:rPr>
        <w:lastRenderedPageBreak/>
        <w:t>Lutnik – to brzmi dumnie</w:t>
      </w:r>
      <w:bookmarkEnd w:id="10"/>
    </w:p>
    <w:p w14:paraId="5702FCC8" w14:textId="4891E842" w:rsidR="00574004" w:rsidRPr="00CC0515" w:rsidRDefault="00574004" w:rsidP="00CC0515">
      <w:pPr>
        <w:spacing w:after="0" w:line="360" w:lineRule="auto"/>
        <w:rPr>
          <w:rFonts w:cstheme="minorHAnsi"/>
          <w:color w:val="000000" w:themeColor="text1"/>
        </w:rPr>
      </w:pPr>
      <w:r w:rsidRPr="00CC0515">
        <w:rPr>
          <w:rFonts w:cstheme="minorHAnsi"/>
          <w:color w:val="000000" w:themeColor="text1"/>
        </w:rPr>
        <w:t xml:space="preserve">W tych samych dniach o godz. 10, w salach konferencyjnych CKK Jordanki lutnicy Andrzej Nogaj i Mirosław Baran poprowadzą warsztaty lutnicze. Bezpłatne wejściówki do odbioru w kasie CKK Jordanki od 12 września. </w:t>
      </w:r>
    </w:p>
    <w:p w14:paraId="28A87679" w14:textId="77777777" w:rsidR="00574004" w:rsidRPr="00CC0515" w:rsidRDefault="00574004" w:rsidP="00CC0515">
      <w:pPr>
        <w:pStyle w:val="Nagwek2"/>
        <w:spacing w:before="480" w:line="360" w:lineRule="auto"/>
        <w:rPr>
          <w:b/>
          <w:bCs/>
          <w:color w:val="000000" w:themeColor="text1"/>
        </w:rPr>
      </w:pPr>
      <w:bookmarkStart w:id="11" w:name="_Toc177374361"/>
      <w:r w:rsidRPr="00CC0515">
        <w:rPr>
          <w:b/>
          <w:bCs/>
          <w:color w:val="000000" w:themeColor="text1"/>
        </w:rPr>
        <w:t>Finał konkursu</w:t>
      </w:r>
      <w:bookmarkEnd w:id="11"/>
    </w:p>
    <w:p w14:paraId="638FDE99" w14:textId="44044165" w:rsidR="00574004" w:rsidRPr="00CC0515" w:rsidRDefault="00574004" w:rsidP="00CC0515">
      <w:pPr>
        <w:spacing w:line="360" w:lineRule="auto"/>
        <w:rPr>
          <w:rFonts w:cstheme="minorHAnsi"/>
          <w:color w:val="000000" w:themeColor="text1"/>
        </w:rPr>
      </w:pPr>
      <w:r w:rsidRPr="00CC0515">
        <w:rPr>
          <w:rFonts w:cstheme="minorHAnsi"/>
          <w:color w:val="000000" w:themeColor="text1"/>
        </w:rPr>
        <w:t xml:space="preserve">W III etapie – 4 i 5 października, w którym wystąpi sześciu finalistów, </w:t>
      </w:r>
      <w:r w:rsidRPr="00CC0515">
        <w:rPr>
          <w:rFonts w:cstheme="minorHAnsi"/>
          <w:b/>
          <w:bCs/>
          <w:color w:val="000000" w:themeColor="text1"/>
        </w:rPr>
        <w:t>zabrzmią wybrane, szczególnie ważne w literaturze skrzypcowej, koncerty</w:t>
      </w:r>
      <w:r w:rsidRPr="00CC0515">
        <w:rPr>
          <w:rFonts w:cstheme="minorHAnsi"/>
          <w:color w:val="000000" w:themeColor="text1"/>
        </w:rPr>
        <w:t xml:space="preserve"> autorstwa: K. Lipińskiego, M. Karłowicza, H. Wieniawskiego, F. Mendelssohna-Bartholdy’ego, J. Sibeliusa, J. Brahmsa i L. van Beethovena. Młodym skrzypkom towarzyszyć będzie Toruńska Orkiestra Symfoniczna. 4 października koncert rozpocznie się o godz. 19:00, a 5 października – o 18. Tego wieczoru poznamy też laureatów konkursu. Będzie można ich posłuchać już kolejnego dnia o godz. 17 podczas Koncertu Laureatów. Wraz z Toruńską Orkiestrą Symfoniczną najlepsi skrzypkowie zagrają wybrane koncerty skrzypcowe lub ich części. Za pulpitem ponownie stanie </w:t>
      </w:r>
      <w:proofErr w:type="spellStart"/>
      <w:r w:rsidRPr="00CC0515">
        <w:rPr>
          <w:rFonts w:cstheme="minorHAnsi"/>
          <w:color w:val="000000" w:themeColor="text1"/>
        </w:rPr>
        <w:t>Dainius</w:t>
      </w:r>
      <w:proofErr w:type="spellEnd"/>
      <w:r w:rsidRPr="00CC0515">
        <w:rPr>
          <w:rFonts w:cstheme="minorHAnsi"/>
          <w:color w:val="000000" w:themeColor="text1"/>
        </w:rPr>
        <w:t xml:space="preserve"> </w:t>
      </w:r>
      <w:proofErr w:type="spellStart"/>
      <w:r w:rsidRPr="00CC0515">
        <w:rPr>
          <w:rFonts w:cstheme="minorHAnsi"/>
          <w:color w:val="000000" w:themeColor="text1"/>
        </w:rPr>
        <w:t>Pavilionis</w:t>
      </w:r>
      <w:proofErr w:type="spellEnd"/>
      <w:r w:rsidRPr="00CC0515">
        <w:rPr>
          <w:rFonts w:cstheme="minorHAnsi"/>
          <w:color w:val="000000" w:themeColor="text1"/>
        </w:rPr>
        <w:t xml:space="preserve">, a koncert poprowadzą Urszula </w:t>
      </w:r>
      <w:proofErr w:type="spellStart"/>
      <w:r w:rsidRPr="00CC0515">
        <w:rPr>
          <w:rFonts w:cstheme="minorHAnsi"/>
          <w:color w:val="000000" w:themeColor="text1"/>
        </w:rPr>
        <w:t>Guźlecka</w:t>
      </w:r>
      <w:proofErr w:type="spellEnd"/>
      <w:r w:rsidRPr="00CC0515">
        <w:rPr>
          <w:rFonts w:cstheme="minorHAnsi"/>
          <w:color w:val="000000" w:themeColor="text1"/>
        </w:rPr>
        <w:t xml:space="preserve"> i Piotr </w:t>
      </w:r>
      <w:proofErr w:type="spellStart"/>
      <w:r w:rsidRPr="00CC0515">
        <w:rPr>
          <w:rFonts w:cstheme="minorHAnsi"/>
          <w:color w:val="000000" w:themeColor="text1"/>
        </w:rPr>
        <w:t>Matwiejczuk</w:t>
      </w:r>
      <w:proofErr w:type="spellEnd"/>
      <w:r w:rsidRPr="00CC0515">
        <w:rPr>
          <w:rFonts w:cstheme="minorHAnsi"/>
          <w:color w:val="000000" w:themeColor="text1"/>
        </w:rPr>
        <w:t>.</w:t>
      </w:r>
    </w:p>
    <w:p w14:paraId="3E65B0AE" w14:textId="77777777" w:rsidR="00574004" w:rsidRPr="00CC0515" w:rsidRDefault="00574004" w:rsidP="00CC0515">
      <w:pPr>
        <w:pStyle w:val="Nagwek2"/>
        <w:spacing w:before="480" w:after="480" w:line="360" w:lineRule="auto"/>
        <w:rPr>
          <w:b/>
          <w:bCs/>
          <w:color w:val="000000" w:themeColor="text1"/>
        </w:rPr>
      </w:pPr>
      <w:bookmarkStart w:id="12" w:name="_Toc177374362"/>
      <w:r w:rsidRPr="00CC0515">
        <w:rPr>
          <w:b/>
          <w:bCs/>
          <w:color w:val="000000" w:themeColor="text1"/>
        </w:rPr>
        <w:t>Organizator</w:t>
      </w:r>
      <w:bookmarkEnd w:id="12"/>
    </w:p>
    <w:p w14:paraId="1C5BC21A" w14:textId="07321BC4" w:rsidR="00CC0515" w:rsidRPr="00CC0515" w:rsidRDefault="00574004" w:rsidP="00CC0515">
      <w:pPr>
        <w:spacing w:line="360" w:lineRule="auto"/>
        <w:jc w:val="both"/>
        <w:rPr>
          <w:rFonts w:cs="Arial"/>
          <w:color w:val="000000" w:themeColor="text1"/>
        </w:rPr>
      </w:pPr>
      <w:r w:rsidRPr="00CC0515">
        <w:rPr>
          <w:rFonts w:cs="Arial"/>
          <w:color w:val="000000" w:themeColor="text1"/>
        </w:rPr>
        <w:t>Toruńska Orkiestra Symfoniczna</w:t>
      </w:r>
    </w:p>
    <w:p w14:paraId="21A09C74" w14:textId="77777777" w:rsidR="00574004" w:rsidRPr="00CC0515" w:rsidRDefault="00574004" w:rsidP="00CC0515">
      <w:pPr>
        <w:spacing w:line="360" w:lineRule="auto"/>
        <w:jc w:val="both"/>
        <w:rPr>
          <w:rFonts w:cs="Arial"/>
          <w:color w:val="000000" w:themeColor="text1"/>
        </w:rPr>
      </w:pPr>
      <w:r w:rsidRPr="00CC0515">
        <w:rPr>
          <w:rFonts w:cs="Arial"/>
          <w:color w:val="000000" w:themeColor="text1"/>
        </w:rPr>
        <w:t>Aleja Solidarności 1-3</w:t>
      </w:r>
    </w:p>
    <w:p w14:paraId="299EE4C2" w14:textId="77777777" w:rsidR="00574004" w:rsidRPr="00CC0515" w:rsidRDefault="00574004" w:rsidP="00CC0515">
      <w:pPr>
        <w:spacing w:line="360" w:lineRule="auto"/>
        <w:jc w:val="both"/>
        <w:rPr>
          <w:rFonts w:cs="Arial"/>
          <w:color w:val="000000" w:themeColor="text1"/>
        </w:rPr>
      </w:pPr>
      <w:r w:rsidRPr="00CC0515">
        <w:rPr>
          <w:rFonts w:cs="Arial"/>
          <w:color w:val="000000" w:themeColor="text1"/>
        </w:rPr>
        <w:t>87-100 Toruń</w:t>
      </w:r>
    </w:p>
    <w:p w14:paraId="4FBABF6A" w14:textId="77777777" w:rsidR="00574004" w:rsidRPr="00CC0515" w:rsidRDefault="00574004" w:rsidP="00CC0515">
      <w:pPr>
        <w:spacing w:line="360" w:lineRule="auto"/>
        <w:jc w:val="both"/>
        <w:rPr>
          <w:rFonts w:cs="Arial"/>
          <w:color w:val="000000" w:themeColor="text1"/>
        </w:rPr>
      </w:pPr>
      <w:r w:rsidRPr="00CC0515">
        <w:rPr>
          <w:rFonts w:cs="Arial"/>
          <w:color w:val="000000" w:themeColor="text1"/>
        </w:rPr>
        <w:t>Tel.: 56 622 88 05</w:t>
      </w:r>
    </w:p>
    <w:p w14:paraId="4A4E36A6" w14:textId="77777777" w:rsidR="00574004" w:rsidRPr="00CC0515" w:rsidRDefault="00574004" w:rsidP="00CC0515">
      <w:pPr>
        <w:spacing w:line="360" w:lineRule="auto"/>
        <w:jc w:val="both"/>
        <w:rPr>
          <w:rFonts w:cs="Arial"/>
          <w:color w:val="000000" w:themeColor="text1"/>
        </w:rPr>
      </w:pPr>
      <w:r w:rsidRPr="00CC0515">
        <w:rPr>
          <w:rFonts w:cs="Arial"/>
          <w:color w:val="000000" w:themeColor="text1"/>
        </w:rPr>
        <w:t>sekretariat@tos.art.pl</w:t>
      </w:r>
    </w:p>
    <w:p w14:paraId="14D1BC81" w14:textId="77777777" w:rsidR="005432E3" w:rsidRPr="005432E3" w:rsidRDefault="005432E3" w:rsidP="00CC0515">
      <w:pPr>
        <w:spacing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>HYPERLINK "http://</w:instrText>
      </w:r>
      <w:r w:rsidRPr="005432E3">
        <w:rPr>
          <w:rFonts w:cs="Arial"/>
          <w:color w:val="000000" w:themeColor="text1"/>
        </w:rPr>
        <w:instrText>www.tos.art.pl www.lipinski-competition.com</w:instrText>
      </w:r>
    </w:p>
    <w:p w14:paraId="4D394D5F" w14:textId="77777777" w:rsidR="005432E3" w:rsidRPr="00FA46B9" w:rsidRDefault="005432E3" w:rsidP="00CC0515">
      <w:pPr>
        <w:spacing w:line="360" w:lineRule="auto"/>
        <w:jc w:val="both"/>
        <w:rPr>
          <w:rStyle w:val="Hipercze"/>
          <w:rFonts w:cs="Arial"/>
        </w:rPr>
      </w:pPr>
      <w:r>
        <w:rPr>
          <w:rFonts w:cs="Arial"/>
          <w:color w:val="000000" w:themeColor="text1"/>
        </w:rPr>
        <w:instrText>"</w:instrText>
      </w:r>
      <w:r>
        <w:rPr>
          <w:rFonts w:cs="Arial"/>
          <w:color w:val="000000" w:themeColor="text1"/>
        </w:rPr>
        <w:fldChar w:fldCharType="separate"/>
      </w:r>
      <w:r w:rsidRPr="00FA46B9">
        <w:rPr>
          <w:rStyle w:val="Hipercze"/>
          <w:rFonts w:cs="Arial"/>
        </w:rPr>
        <w:t>www.tos.art.pl www.lipinski-competition.com</w:t>
      </w:r>
    </w:p>
    <w:p w14:paraId="6D8F8735" w14:textId="36791FB2" w:rsidR="00A03368" w:rsidRPr="00A03368" w:rsidRDefault="005432E3" w:rsidP="005432E3">
      <w:pPr>
        <w:spacing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fldChar w:fldCharType="end"/>
      </w:r>
      <w:r w:rsidRPr="00CC0515">
        <w:rPr>
          <w:rFonts w:cs="Arial"/>
          <w:color w:val="000000" w:themeColor="text1"/>
        </w:rPr>
        <w:t xml:space="preserve"> </w:t>
      </w:r>
      <w:r w:rsidR="00A03368" w:rsidRPr="00A03368">
        <w:rPr>
          <w:rFonts w:cs="Arial"/>
          <w:b/>
          <w:bCs/>
          <w:color w:val="000000" w:themeColor="text1"/>
        </w:rPr>
        <w:t>PARTNERZY</w:t>
      </w:r>
    </w:p>
    <w:p w14:paraId="364300E1" w14:textId="13342EE4" w:rsidR="00A03368" w:rsidRPr="00A03368" w:rsidRDefault="00764AC4" w:rsidP="005432E3">
      <w:pPr>
        <w:spacing w:after="0" w:line="360" w:lineRule="auto"/>
        <w:jc w:val="center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drawing>
          <wp:inline distT="0" distB="0" distL="0" distR="0" wp14:anchorId="53F7AE3A" wp14:editId="4312B249">
            <wp:extent cx="3602736" cy="7565136"/>
            <wp:effectExtent l="0" t="0" r="0" b="0"/>
            <wp:docPr id="17265644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64444" name="Obraz 17265644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75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2ABD" w14:textId="16F10FE8" w:rsidR="005432E3" w:rsidRPr="005432E3" w:rsidRDefault="00A03368" w:rsidP="00574EE2">
      <w:pPr>
        <w:spacing w:after="0" w:line="360" w:lineRule="auto"/>
        <w:rPr>
          <w:rFonts w:cs="Arial"/>
          <w:color w:val="000000" w:themeColor="text1"/>
        </w:rPr>
      </w:pPr>
      <w:r w:rsidRPr="00A03368">
        <w:rPr>
          <w:rFonts w:cs="Arial"/>
          <w:color w:val="000000" w:themeColor="text1"/>
        </w:rPr>
        <w:br w:type="page"/>
      </w:r>
      <w:r w:rsidR="005432E3" w:rsidRPr="005432E3">
        <w:rPr>
          <w:rFonts w:cs="Arial"/>
          <w:color w:val="000000" w:themeColor="text1"/>
        </w:rPr>
        <w:lastRenderedPageBreak/>
        <w:t>Mecenas Główny: Gmina Miasta Toruń</w:t>
      </w:r>
    </w:p>
    <w:p w14:paraId="3AD76D3A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Dofinansowano ze środków Ministra Kultury i Dziedzictwa Narodowego pochodzących z Funduszu Promocji Kultury w ramach programu „Muzyka”, realizowanego przez Narodowy Instytut Muzyki i Tańca</w:t>
      </w:r>
    </w:p>
    <w:p w14:paraId="7586185E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Dofinansowano z Funduszy Europejskich</w:t>
      </w:r>
    </w:p>
    <w:p w14:paraId="3461C73C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Partner Główny: Samorząd Województwa Kujawsko-Pomorskiego</w:t>
      </w:r>
    </w:p>
    <w:p w14:paraId="262510A8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Mecenas Kultury - Główny Sponsor: PGE Polska Grupa Energetyczna S.A.</w:t>
      </w:r>
    </w:p>
    <w:p w14:paraId="76FCB7EC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 xml:space="preserve">Mecenas Strategiczny: </w:t>
      </w:r>
      <w:proofErr w:type="spellStart"/>
      <w:r w:rsidRPr="005432E3">
        <w:rPr>
          <w:rFonts w:cs="Arial"/>
          <w:color w:val="000000" w:themeColor="text1"/>
        </w:rPr>
        <w:t>Strabag</w:t>
      </w:r>
      <w:proofErr w:type="spellEnd"/>
      <w:r w:rsidRPr="005432E3">
        <w:rPr>
          <w:rFonts w:cs="Arial"/>
          <w:color w:val="000000" w:themeColor="text1"/>
        </w:rPr>
        <w:t xml:space="preserve"> Sp. z o.o.</w:t>
      </w:r>
    </w:p>
    <w:p w14:paraId="5828D018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Mecenas: TZMO S.A.</w:t>
      </w:r>
    </w:p>
    <w:p w14:paraId="30C41032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 xml:space="preserve">Sponsor: </w:t>
      </w:r>
      <w:proofErr w:type="spellStart"/>
      <w:r w:rsidRPr="005432E3">
        <w:rPr>
          <w:rFonts w:cs="Arial"/>
          <w:color w:val="000000" w:themeColor="text1"/>
        </w:rPr>
        <w:t>Urbitor</w:t>
      </w:r>
      <w:proofErr w:type="spellEnd"/>
      <w:r w:rsidRPr="005432E3">
        <w:rPr>
          <w:rFonts w:cs="Arial"/>
          <w:color w:val="000000" w:themeColor="text1"/>
        </w:rPr>
        <w:t xml:space="preserve"> Sp. z o.o.</w:t>
      </w:r>
    </w:p>
    <w:p w14:paraId="6CAE2215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Współfinansowano ze środków Związku Artystów Wykonawców STOART</w:t>
      </w:r>
    </w:p>
    <w:p w14:paraId="6F5E6A40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>Partner motoryzacyjny: Toyota Bednarscy</w:t>
      </w:r>
    </w:p>
    <w:p w14:paraId="141F0560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 xml:space="preserve">Partnerzy: Cukiernia Sowa, MZK w Toruniu Sp. z o.o., Ruch Muzyczny, Iga Sarzyńska Wzrusza Toruń, </w:t>
      </w:r>
      <w:proofErr w:type="spellStart"/>
      <w:r w:rsidRPr="005432E3">
        <w:rPr>
          <w:rFonts w:cs="Arial"/>
          <w:color w:val="000000" w:themeColor="text1"/>
        </w:rPr>
        <w:t>Pneuma</w:t>
      </w:r>
      <w:proofErr w:type="spellEnd"/>
      <w:r w:rsidRPr="005432E3">
        <w:rPr>
          <w:rFonts w:cs="Arial"/>
          <w:color w:val="000000" w:themeColor="text1"/>
        </w:rPr>
        <w:t xml:space="preserve"> Jarosław Pawlicki, </w:t>
      </w:r>
      <w:proofErr w:type="spellStart"/>
      <w:r w:rsidRPr="005432E3">
        <w:rPr>
          <w:rFonts w:cs="Arial"/>
          <w:color w:val="000000" w:themeColor="text1"/>
        </w:rPr>
        <w:t>Pirmedia</w:t>
      </w:r>
      <w:proofErr w:type="spellEnd"/>
      <w:r w:rsidRPr="005432E3">
        <w:rPr>
          <w:rFonts w:cs="Arial"/>
          <w:color w:val="000000" w:themeColor="text1"/>
        </w:rPr>
        <w:t xml:space="preserve"> Sp. z o.o., Maciej Zieliński BJJ, RTR GROUP Sp. z o.o., </w:t>
      </w:r>
      <w:proofErr w:type="spellStart"/>
      <w:r w:rsidRPr="005432E3">
        <w:rPr>
          <w:rFonts w:cs="Arial"/>
          <w:color w:val="000000" w:themeColor="text1"/>
        </w:rPr>
        <w:t>Melt</w:t>
      </w:r>
      <w:proofErr w:type="spellEnd"/>
      <w:r w:rsidRPr="005432E3">
        <w:rPr>
          <w:rFonts w:cs="Arial"/>
          <w:color w:val="000000" w:themeColor="text1"/>
        </w:rPr>
        <w:t xml:space="preserve"> me tender, Galeria Kwiatów</w:t>
      </w:r>
    </w:p>
    <w:p w14:paraId="051DEB8D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 xml:space="preserve">Partner technologiczny: </w:t>
      </w:r>
      <w:proofErr w:type="spellStart"/>
      <w:r w:rsidRPr="005432E3">
        <w:rPr>
          <w:rFonts w:cs="Arial"/>
          <w:color w:val="000000" w:themeColor="text1"/>
        </w:rPr>
        <w:t>Vobacom</w:t>
      </w:r>
      <w:proofErr w:type="spellEnd"/>
      <w:r w:rsidRPr="005432E3">
        <w:rPr>
          <w:rFonts w:cs="Arial"/>
          <w:color w:val="000000" w:themeColor="text1"/>
        </w:rPr>
        <w:t xml:space="preserve"> Sp. z o.o.</w:t>
      </w:r>
    </w:p>
    <w:p w14:paraId="5E1813C7" w14:textId="77777777" w:rsidR="005432E3" w:rsidRPr="005432E3" w:rsidRDefault="005432E3" w:rsidP="00574EE2">
      <w:pPr>
        <w:spacing w:after="0" w:line="360" w:lineRule="auto"/>
        <w:rPr>
          <w:rFonts w:cs="Arial"/>
          <w:color w:val="000000" w:themeColor="text1"/>
        </w:rPr>
      </w:pPr>
      <w:r w:rsidRPr="005432E3">
        <w:rPr>
          <w:rFonts w:cs="Arial"/>
          <w:color w:val="000000" w:themeColor="text1"/>
        </w:rPr>
        <w:t xml:space="preserve">Patronat medialny: TVP Kultura, </w:t>
      </w:r>
      <w:proofErr w:type="spellStart"/>
      <w:r w:rsidRPr="005432E3">
        <w:rPr>
          <w:rFonts w:cs="Arial"/>
          <w:color w:val="000000" w:themeColor="text1"/>
        </w:rPr>
        <w:t>Polmic</w:t>
      </w:r>
      <w:proofErr w:type="spellEnd"/>
      <w:r w:rsidRPr="005432E3">
        <w:rPr>
          <w:rFonts w:cs="Arial"/>
          <w:color w:val="000000" w:themeColor="text1"/>
        </w:rPr>
        <w:t xml:space="preserve">, TVP 3 Bydgoszcz, TV Toruń, Radio </w:t>
      </w:r>
      <w:proofErr w:type="spellStart"/>
      <w:r w:rsidRPr="005432E3">
        <w:rPr>
          <w:rFonts w:cs="Arial"/>
          <w:color w:val="000000" w:themeColor="text1"/>
        </w:rPr>
        <w:t>PiK</w:t>
      </w:r>
      <w:proofErr w:type="spellEnd"/>
      <w:r w:rsidRPr="005432E3">
        <w:rPr>
          <w:rFonts w:cs="Arial"/>
          <w:color w:val="000000" w:themeColor="text1"/>
        </w:rPr>
        <w:t>, Nowości, Toruń Nasze Miasto, Presto</w:t>
      </w:r>
      <w:r>
        <w:rPr>
          <w:rFonts w:cs="Arial"/>
          <w:color w:val="000000" w:themeColor="text1"/>
        </w:rPr>
        <w:t xml:space="preserve">. </w:t>
      </w:r>
      <w:r w:rsidRPr="005432E3">
        <w:rPr>
          <w:rFonts w:cs="Arial"/>
          <w:color w:val="000000" w:themeColor="text1"/>
        </w:rPr>
        <w:t>Współpraca redakcyjna: RMF Classic</w:t>
      </w:r>
    </w:p>
    <w:p w14:paraId="31AA5376" w14:textId="38FBFD44" w:rsidR="00A03368" w:rsidRPr="00A03368" w:rsidRDefault="00A03368" w:rsidP="00574EE2">
      <w:pPr>
        <w:spacing w:after="0" w:line="360" w:lineRule="auto"/>
        <w:rPr>
          <w:rFonts w:cs="Arial"/>
          <w:b/>
          <w:bCs/>
          <w:color w:val="000000" w:themeColor="text1"/>
        </w:rPr>
      </w:pPr>
      <w:bookmarkStart w:id="13" w:name="_Toc169595898"/>
      <w:r w:rsidRPr="00A03368">
        <w:rPr>
          <w:rFonts w:cs="Arial"/>
          <w:b/>
          <w:bCs/>
          <w:color w:val="000000" w:themeColor="text1"/>
        </w:rPr>
        <w:lastRenderedPageBreak/>
        <w:t>PRZYDATNE INFORMACJE I KONTAKTY</w:t>
      </w:r>
      <w:bookmarkEnd w:id="13"/>
    </w:p>
    <w:p w14:paraId="6E509494" w14:textId="77777777" w:rsidR="00A03368" w:rsidRPr="00A03368" w:rsidRDefault="00A03368" w:rsidP="00574EE2">
      <w:pPr>
        <w:spacing w:after="0" w:line="360" w:lineRule="auto"/>
        <w:rPr>
          <w:rFonts w:cs="Arial"/>
          <w:color w:val="000000" w:themeColor="text1"/>
        </w:rPr>
      </w:pPr>
      <w:r w:rsidRPr="00A03368">
        <w:rPr>
          <w:rFonts w:cs="Arial"/>
          <w:color w:val="000000" w:themeColor="text1"/>
        </w:rPr>
        <w:t>Kasa biletowa: czynna jest w czwartki i piątki w godz. 13:00 – 19:00 oraz na godzinę przed danym wydarzeniem w miejscu, w którym będzie się ono odbywać</w:t>
      </w:r>
    </w:p>
    <w:p w14:paraId="2460F33E" w14:textId="77777777" w:rsidR="00A03368" w:rsidRPr="00A03368" w:rsidRDefault="00A03368" w:rsidP="00574EE2">
      <w:pPr>
        <w:spacing w:after="0" w:line="360" w:lineRule="auto"/>
        <w:rPr>
          <w:rFonts w:cs="Arial"/>
          <w:color w:val="000000" w:themeColor="text1"/>
        </w:rPr>
      </w:pPr>
      <w:r w:rsidRPr="00A03368">
        <w:rPr>
          <w:rFonts w:cs="Arial"/>
          <w:color w:val="000000" w:themeColor="text1"/>
        </w:rPr>
        <w:t>Małgorzata Działdowska</w:t>
      </w:r>
      <w:r w:rsidRPr="00A03368">
        <w:rPr>
          <w:rFonts w:cs="Arial"/>
          <w:color w:val="000000" w:themeColor="text1"/>
        </w:rPr>
        <w:br/>
        <w:t>tel.: +48 56 642 43 79</w:t>
      </w:r>
      <w:r w:rsidRPr="00A03368">
        <w:rPr>
          <w:rFonts w:cs="Arial"/>
          <w:color w:val="000000" w:themeColor="text1"/>
        </w:rPr>
        <w:br/>
      </w:r>
      <w:hyperlink r:id="rId8" w:history="1">
        <w:r w:rsidRPr="00A03368">
          <w:rPr>
            <w:rStyle w:val="Hipercze"/>
            <w:rFonts w:cs="Arial"/>
          </w:rPr>
          <w:t>kasa@tos.art.pl</w:t>
        </w:r>
      </w:hyperlink>
      <w:r w:rsidRPr="00A03368">
        <w:rPr>
          <w:rFonts w:cs="Arial"/>
          <w:color w:val="000000" w:themeColor="text1"/>
        </w:rPr>
        <w:t xml:space="preserve"> </w:t>
      </w:r>
    </w:p>
    <w:p w14:paraId="5641CF66" w14:textId="02153ECF" w:rsidR="00574004" w:rsidRDefault="00A03368" w:rsidP="00574EE2">
      <w:pPr>
        <w:spacing w:after="0" w:line="360" w:lineRule="auto"/>
        <w:rPr>
          <w:rFonts w:cs="Arial"/>
          <w:color w:val="000000" w:themeColor="text1"/>
        </w:rPr>
      </w:pPr>
      <w:r w:rsidRPr="00A03368">
        <w:rPr>
          <w:rFonts w:cs="Arial"/>
          <w:color w:val="000000" w:themeColor="text1"/>
        </w:rPr>
        <w:t xml:space="preserve">W przypadku zainteresowania </w:t>
      </w:r>
      <w:r w:rsidRPr="00A03368">
        <w:rPr>
          <w:rFonts w:cs="Arial"/>
          <w:b/>
          <w:bCs/>
          <w:color w:val="000000" w:themeColor="text1"/>
        </w:rPr>
        <w:t>biletami grupowymi</w:t>
      </w:r>
      <w:r w:rsidRPr="00A03368">
        <w:rPr>
          <w:rFonts w:cs="Arial"/>
          <w:color w:val="000000" w:themeColor="text1"/>
        </w:rPr>
        <w:t xml:space="preserve"> prosimy o kontakt:</w:t>
      </w:r>
    </w:p>
    <w:p w14:paraId="1EFE8771" w14:textId="7E8AA209" w:rsidR="00D140B4" w:rsidRPr="00CC0515" w:rsidRDefault="00D140B4" w:rsidP="00574EE2">
      <w:pPr>
        <w:spacing w:after="0" w:line="360" w:lineRule="auto"/>
        <w:rPr>
          <w:rStyle w:val="Hipercze"/>
          <w:rFonts w:cs="Arial"/>
          <w:color w:val="000000" w:themeColor="text1"/>
          <w:u w:val="none"/>
        </w:rPr>
      </w:pPr>
      <w:r w:rsidRPr="00D140B4">
        <w:rPr>
          <w:rFonts w:cs="Arial"/>
          <w:color w:val="000000" w:themeColor="text1"/>
        </w:rPr>
        <w:t xml:space="preserve">Katarzyna Olszewska - specjalista ds. sprzedaży i marketingu  </w:t>
      </w:r>
      <w:r w:rsidRPr="00D140B4">
        <w:rPr>
          <w:rFonts w:cs="Arial"/>
          <w:color w:val="000000" w:themeColor="text1"/>
        </w:rPr>
        <w:br/>
        <w:t xml:space="preserve">tel.: +48 56 644 83 01, </w:t>
      </w:r>
      <w:r w:rsidRPr="00D140B4">
        <w:rPr>
          <w:rFonts w:cs="Arial"/>
          <w:color w:val="000000" w:themeColor="text1"/>
        </w:rPr>
        <w:br/>
        <w:t>kom.: +48 790 206 810</w:t>
      </w:r>
      <w:r w:rsidRPr="00D140B4">
        <w:rPr>
          <w:rFonts w:cs="Arial"/>
          <w:color w:val="000000" w:themeColor="text1"/>
        </w:rPr>
        <w:br/>
      </w:r>
      <w:hyperlink r:id="rId9" w:history="1">
        <w:r w:rsidRPr="00D140B4">
          <w:rPr>
            <w:rStyle w:val="Hipercze"/>
            <w:rFonts w:cs="Arial"/>
          </w:rPr>
          <w:t>k.olszewska@tos.art.pl</w:t>
        </w:r>
      </w:hyperlink>
      <w:r w:rsidRPr="00D140B4">
        <w:rPr>
          <w:rFonts w:cs="Arial"/>
          <w:color w:val="000000" w:themeColor="text1"/>
        </w:rPr>
        <w:t xml:space="preserve">  </w:t>
      </w:r>
    </w:p>
    <w:p w14:paraId="35BE5931" w14:textId="77777777" w:rsidR="00574004" w:rsidRPr="00CC0515" w:rsidRDefault="00574004" w:rsidP="00574EE2">
      <w:pPr>
        <w:pStyle w:val="Nagwek2"/>
        <w:spacing w:before="480" w:after="480" w:line="360" w:lineRule="auto"/>
        <w:rPr>
          <w:rFonts w:cstheme="minorHAnsi"/>
          <w:b/>
          <w:bCs/>
          <w:color w:val="000000" w:themeColor="text1"/>
        </w:rPr>
      </w:pPr>
      <w:bookmarkStart w:id="14" w:name="_Toc177374363"/>
      <w:r w:rsidRPr="00CC0515">
        <w:rPr>
          <w:b/>
          <w:bCs/>
          <w:color w:val="000000" w:themeColor="text1"/>
        </w:rPr>
        <w:t>Kontakt dla mediów</w:t>
      </w:r>
      <w:bookmarkEnd w:id="14"/>
    </w:p>
    <w:p w14:paraId="62707E2C" w14:textId="77777777" w:rsidR="00574004" w:rsidRPr="00CC0515" w:rsidRDefault="00574004" w:rsidP="00574EE2">
      <w:pPr>
        <w:spacing w:line="360" w:lineRule="auto"/>
        <w:rPr>
          <w:rStyle w:val="Hipercze"/>
          <w:rFonts w:cstheme="minorHAnsi"/>
          <w:color w:val="000000" w:themeColor="text1"/>
          <w:u w:val="none"/>
        </w:rPr>
      </w:pPr>
      <w:r w:rsidRPr="00CC0515">
        <w:rPr>
          <w:rFonts w:cstheme="minorHAnsi"/>
          <w:color w:val="000000" w:themeColor="text1"/>
        </w:rPr>
        <w:t xml:space="preserve">Sara Watrak – specjalistka ds. obsługi mediów i widza </w:t>
      </w:r>
      <w:r w:rsidRPr="00CC0515">
        <w:rPr>
          <w:rFonts w:cstheme="minorHAnsi"/>
          <w:color w:val="000000" w:themeColor="text1"/>
        </w:rPr>
        <w:br/>
        <w:t>tel.: +48 56 663 79 17</w:t>
      </w:r>
      <w:r w:rsidRPr="00CC0515">
        <w:rPr>
          <w:rFonts w:cstheme="minorHAnsi"/>
          <w:color w:val="000000" w:themeColor="text1"/>
        </w:rPr>
        <w:br/>
        <w:t>kom.: +48 533 795 711</w:t>
      </w:r>
      <w:r w:rsidRPr="00CC0515">
        <w:rPr>
          <w:rFonts w:cstheme="minorHAnsi"/>
          <w:color w:val="000000" w:themeColor="text1"/>
        </w:rPr>
        <w:br/>
      </w:r>
      <w:hyperlink r:id="rId10" w:history="1">
        <w:r w:rsidRPr="00CC0515">
          <w:rPr>
            <w:rStyle w:val="Hipercze"/>
            <w:rFonts w:cstheme="minorHAnsi"/>
            <w:color w:val="000000" w:themeColor="text1"/>
            <w:u w:val="none"/>
          </w:rPr>
          <w:t>s.watrak@tos.art.pl</w:t>
        </w:r>
      </w:hyperlink>
    </w:p>
    <w:p w14:paraId="10A541DE" w14:textId="77777777" w:rsidR="00574004" w:rsidRPr="00CC0515" w:rsidRDefault="00574004" w:rsidP="00574EE2">
      <w:pPr>
        <w:pStyle w:val="Nagwek2"/>
        <w:spacing w:before="480" w:line="360" w:lineRule="auto"/>
        <w:rPr>
          <w:rStyle w:val="Hipercze"/>
          <w:rFonts w:cstheme="minorHAnsi"/>
          <w:b/>
          <w:bCs/>
          <w:color w:val="000000" w:themeColor="text1"/>
          <w:u w:val="none"/>
        </w:rPr>
      </w:pPr>
      <w:bookmarkStart w:id="15" w:name="_Toc177374364"/>
      <w:r w:rsidRPr="00CC0515">
        <w:rPr>
          <w:rStyle w:val="Hipercze"/>
          <w:rFonts w:cstheme="minorHAnsi"/>
          <w:b/>
          <w:bCs/>
          <w:color w:val="000000" w:themeColor="text1"/>
          <w:u w:val="none"/>
        </w:rPr>
        <w:t>Kontakt w sprawie konkursu</w:t>
      </w:r>
      <w:bookmarkEnd w:id="15"/>
    </w:p>
    <w:p w14:paraId="2EDC99FF" w14:textId="77777777" w:rsidR="00574004" w:rsidRPr="00CC0515" w:rsidRDefault="00574004" w:rsidP="00574EE2">
      <w:pPr>
        <w:spacing w:line="360" w:lineRule="auto"/>
        <w:rPr>
          <w:rStyle w:val="Hipercze"/>
          <w:rFonts w:cstheme="minorHAnsi"/>
          <w:color w:val="000000" w:themeColor="text1"/>
          <w:u w:val="none"/>
        </w:rPr>
      </w:pPr>
      <w:r w:rsidRPr="00CC0515">
        <w:rPr>
          <w:rFonts w:cstheme="minorHAnsi"/>
          <w:color w:val="000000" w:themeColor="text1"/>
        </w:rPr>
        <w:t>Magdalena Bąk</w:t>
      </w:r>
      <w:r w:rsidRPr="00CC0515">
        <w:rPr>
          <w:rFonts w:cstheme="minorHAnsi"/>
          <w:color w:val="000000" w:themeColor="text1"/>
        </w:rPr>
        <w:br/>
      </w:r>
      <w:hyperlink r:id="rId11" w:history="1">
        <w:r w:rsidRPr="00CC0515">
          <w:rPr>
            <w:rStyle w:val="Hipercze"/>
            <w:rFonts w:cstheme="minorHAnsi"/>
            <w:color w:val="000000" w:themeColor="text1"/>
          </w:rPr>
          <w:t>violintorun@tos.art.pl</w:t>
        </w:r>
      </w:hyperlink>
      <w:r w:rsidRPr="00CC0515">
        <w:rPr>
          <w:rStyle w:val="Hipercze"/>
          <w:rFonts w:cstheme="minorHAnsi"/>
          <w:color w:val="000000" w:themeColor="text1"/>
          <w:u w:val="none"/>
        </w:rPr>
        <w:t xml:space="preserve"> </w:t>
      </w:r>
    </w:p>
    <w:p w14:paraId="7E95B3A1" w14:textId="32300EDD" w:rsidR="00F10079" w:rsidRPr="005432E3" w:rsidRDefault="00574004" w:rsidP="00574EE2">
      <w:pPr>
        <w:spacing w:line="360" w:lineRule="auto"/>
        <w:rPr>
          <w:rFonts w:cstheme="minorHAnsi"/>
          <w:color w:val="000000" w:themeColor="text1"/>
        </w:rPr>
      </w:pPr>
      <w:r w:rsidRPr="00CC0515">
        <w:rPr>
          <w:rStyle w:val="Hipercze"/>
          <w:rFonts w:cstheme="minorHAnsi"/>
          <w:color w:val="000000" w:themeColor="text1"/>
          <w:u w:val="none"/>
        </w:rPr>
        <w:t xml:space="preserve">Wideo </w:t>
      </w:r>
      <w:r w:rsidR="005432E3">
        <w:rPr>
          <w:rStyle w:val="Hipercze"/>
          <w:rFonts w:cstheme="minorHAnsi"/>
          <w:color w:val="000000" w:themeColor="text1"/>
          <w:u w:val="none"/>
        </w:rPr>
        <w:t xml:space="preserve">promocyjne: </w:t>
      </w:r>
      <w:hyperlink r:id="rId12" w:history="1">
        <w:r w:rsidR="00F10079" w:rsidRPr="00FA46B9">
          <w:rPr>
            <w:rStyle w:val="Hipercze"/>
            <w:rFonts w:cstheme="minorHAnsi"/>
          </w:rPr>
          <w:t>https://www.youtube.com/watch?v=PNAojwjWIJk</w:t>
        </w:r>
      </w:hyperlink>
    </w:p>
    <w:sectPr w:rsidR="00F10079" w:rsidRPr="005432E3" w:rsidSect="005740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DD7D" w14:textId="77777777" w:rsidR="00E471A5" w:rsidRDefault="00E471A5">
      <w:pPr>
        <w:spacing w:before="0" w:after="0" w:line="240" w:lineRule="auto"/>
      </w:pPr>
      <w:r>
        <w:separator/>
      </w:r>
    </w:p>
  </w:endnote>
  <w:endnote w:type="continuationSeparator" w:id="0">
    <w:p w14:paraId="50D92082" w14:textId="77777777" w:rsidR="00E471A5" w:rsidRDefault="00E471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1035" w14:textId="77777777" w:rsidR="00E61A4C" w:rsidRDefault="00E61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203996"/>
      <w:docPartObj>
        <w:docPartGallery w:val="Page Numbers (Bottom of Page)"/>
        <w:docPartUnique/>
      </w:docPartObj>
    </w:sdtPr>
    <w:sdtContent>
      <w:p w14:paraId="63101EE5" w14:textId="77777777" w:rsidR="00E61A4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E166C" w14:textId="77777777" w:rsidR="00E61A4C" w:rsidRDefault="00E61A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D495" w14:textId="77777777" w:rsidR="00E61A4C" w:rsidRDefault="00E61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0FF0" w14:textId="77777777" w:rsidR="00E471A5" w:rsidRDefault="00E471A5">
      <w:pPr>
        <w:spacing w:before="0" w:after="0" w:line="240" w:lineRule="auto"/>
      </w:pPr>
      <w:r>
        <w:separator/>
      </w:r>
    </w:p>
  </w:footnote>
  <w:footnote w:type="continuationSeparator" w:id="0">
    <w:p w14:paraId="2EB455FC" w14:textId="77777777" w:rsidR="00E471A5" w:rsidRDefault="00E471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08D" w14:textId="77777777" w:rsidR="00E61A4C" w:rsidRDefault="00E61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3109" w14:textId="77777777" w:rsidR="00E61A4C" w:rsidRDefault="00E61A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9C70" w14:textId="77777777" w:rsidR="00E61A4C" w:rsidRDefault="00E61A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04"/>
    <w:rsid w:val="0002550B"/>
    <w:rsid w:val="005432E3"/>
    <w:rsid w:val="00574004"/>
    <w:rsid w:val="00574EE2"/>
    <w:rsid w:val="00764AC4"/>
    <w:rsid w:val="0092175C"/>
    <w:rsid w:val="009277DE"/>
    <w:rsid w:val="0093049B"/>
    <w:rsid w:val="009A4EA9"/>
    <w:rsid w:val="00A03368"/>
    <w:rsid w:val="00A60763"/>
    <w:rsid w:val="00C63DB3"/>
    <w:rsid w:val="00CC0515"/>
    <w:rsid w:val="00D140B4"/>
    <w:rsid w:val="00DA5C74"/>
    <w:rsid w:val="00E471A5"/>
    <w:rsid w:val="00E61A4C"/>
    <w:rsid w:val="00E66B79"/>
    <w:rsid w:val="00F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9CCD"/>
  <w15:chartTrackingRefBased/>
  <w15:docId w15:val="{0725C44C-77F1-4B56-9246-6143F60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004"/>
    <w:pPr>
      <w:spacing w:before="480" w:after="480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74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0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4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740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4004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00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7400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74004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5740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0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40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00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PNAojwjWIJ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iolintorun@tos.art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.watrak@tos.art.p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T006</dc:creator>
  <cp:keywords/>
  <dc:description/>
  <cp:lastModifiedBy>T006</cp:lastModifiedBy>
  <cp:revision>2</cp:revision>
  <dcterms:created xsi:type="dcterms:W3CDTF">2024-09-16T08:20:00Z</dcterms:created>
  <dcterms:modified xsi:type="dcterms:W3CDTF">2024-09-16T08:20:00Z</dcterms:modified>
</cp:coreProperties>
</file>